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3B4" w:rsidRPr="00D979A8" w:rsidRDefault="00D979A8" w:rsidP="00D979A8">
      <w:pPr>
        <w:jc w:val="center"/>
        <w:rPr>
          <w:rFonts w:ascii="Times New Roman" w:hAnsi="Times New Roman" w:cs="Times New Roman"/>
          <w:b/>
          <w:sz w:val="24"/>
          <w:szCs w:val="24"/>
          <w:u w:val="single"/>
        </w:rPr>
      </w:pPr>
      <w:r w:rsidRPr="00D979A8">
        <w:rPr>
          <w:rFonts w:ascii="Times New Roman" w:hAnsi="Times New Roman" w:cs="Times New Roman"/>
          <w:b/>
          <w:sz w:val="24"/>
          <w:szCs w:val="24"/>
          <w:u w:val="single"/>
        </w:rPr>
        <w:t>HOW TO TEST EACH ORGANISM USING THE DIFFERENT TESTS LISTED.</w:t>
      </w:r>
    </w:p>
    <w:p w:rsidR="0030231D" w:rsidRPr="00D979A8" w:rsidRDefault="004C064D" w:rsidP="0030231D">
      <w:pPr>
        <w:pStyle w:val="ListParagraph"/>
        <w:numPr>
          <w:ilvl w:val="0"/>
          <w:numId w:val="5"/>
        </w:numPr>
        <w:rPr>
          <w:rFonts w:ascii="Times New Roman" w:hAnsi="Times New Roman" w:cs="Times New Roman"/>
          <w:b/>
          <w:sz w:val="24"/>
          <w:szCs w:val="24"/>
          <w:u w:val="single"/>
        </w:rPr>
      </w:pPr>
      <w:r w:rsidRPr="00D979A8">
        <w:rPr>
          <w:rFonts w:ascii="Times New Roman" w:hAnsi="Times New Roman" w:cs="Times New Roman"/>
          <w:b/>
          <w:sz w:val="24"/>
          <w:szCs w:val="24"/>
          <w:u w:val="single"/>
        </w:rPr>
        <w:t xml:space="preserve">How to test streptococcus </w:t>
      </w:r>
      <w:proofErr w:type="spellStart"/>
      <w:r w:rsidR="000C0CB4" w:rsidRPr="00D979A8">
        <w:rPr>
          <w:rFonts w:ascii="Times New Roman" w:hAnsi="Times New Roman" w:cs="Times New Roman"/>
          <w:b/>
          <w:sz w:val="24"/>
          <w:szCs w:val="24"/>
          <w:u w:val="single"/>
        </w:rPr>
        <w:t>epidermidis</w:t>
      </w:r>
      <w:proofErr w:type="spellEnd"/>
      <w:r w:rsidR="000C0CB4" w:rsidRPr="00D979A8">
        <w:rPr>
          <w:rFonts w:ascii="Times New Roman" w:hAnsi="Times New Roman" w:cs="Times New Roman"/>
          <w:b/>
          <w:sz w:val="24"/>
          <w:szCs w:val="24"/>
          <w:u w:val="single"/>
        </w:rPr>
        <w:t xml:space="preserve"> </w:t>
      </w:r>
      <w:r w:rsidRPr="00D979A8">
        <w:rPr>
          <w:rFonts w:ascii="Times New Roman" w:hAnsi="Times New Roman" w:cs="Times New Roman"/>
          <w:b/>
          <w:sz w:val="24"/>
          <w:szCs w:val="24"/>
          <w:u w:val="single"/>
        </w:rPr>
        <w:t>using</w:t>
      </w:r>
      <w:r w:rsidR="0030231D" w:rsidRPr="00D979A8">
        <w:rPr>
          <w:rFonts w:ascii="Times New Roman" w:hAnsi="Times New Roman" w:cs="Times New Roman"/>
          <w:b/>
          <w:sz w:val="24"/>
          <w:szCs w:val="24"/>
          <w:u w:val="single"/>
        </w:rPr>
        <w:t>;</w:t>
      </w:r>
    </w:p>
    <w:p w:rsidR="00253B0B" w:rsidRPr="0030231D" w:rsidRDefault="004C064D" w:rsidP="0030231D">
      <w:pPr>
        <w:pStyle w:val="ListParagraph"/>
        <w:numPr>
          <w:ilvl w:val="0"/>
          <w:numId w:val="7"/>
        </w:numPr>
        <w:rPr>
          <w:rFonts w:ascii="Times New Roman" w:hAnsi="Times New Roman" w:cs="Times New Roman"/>
          <w:sz w:val="24"/>
        </w:rPr>
      </w:pPr>
      <w:r w:rsidRPr="0030231D">
        <w:rPr>
          <w:rFonts w:ascii="Times New Roman" w:hAnsi="Times New Roman" w:cs="Times New Roman"/>
          <w:sz w:val="24"/>
        </w:rPr>
        <w:t>Gram +</w:t>
      </w:r>
    </w:p>
    <w:p w:rsidR="004C064D" w:rsidRPr="007713A1" w:rsidRDefault="00BB61F8" w:rsidP="007713A1">
      <w:pPr>
        <w:rPr>
          <w:rFonts w:ascii="Times New Roman" w:hAnsi="Times New Roman" w:cs="Times New Roman"/>
          <w:sz w:val="24"/>
          <w:szCs w:val="24"/>
        </w:rPr>
      </w:pPr>
      <w:r w:rsidRPr="007713A1">
        <w:rPr>
          <w:rFonts w:ascii="Times New Roman" w:hAnsi="Times New Roman" w:cs="Times New Roman"/>
          <w:sz w:val="24"/>
          <w:szCs w:val="24"/>
        </w:rPr>
        <w:t>Materials</w:t>
      </w:r>
    </w:p>
    <w:p w:rsidR="004C064D" w:rsidRPr="007713A1" w:rsidRDefault="004C064D" w:rsidP="007713A1">
      <w:pPr>
        <w:rPr>
          <w:rFonts w:ascii="Times New Roman" w:hAnsi="Times New Roman" w:cs="Times New Roman"/>
          <w:sz w:val="24"/>
          <w:szCs w:val="24"/>
        </w:rPr>
      </w:pPr>
      <w:r w:rsidRPr="007713A1">
        <w:rPr>
          <w:rFonts w:ascii="Times New Roman" w:hAnsi="Times New Roman" w:cs="Times New Roman"/>
          <w:sz w:val="24"/>
          <w:szCs w:val="24"/>
        </w:rPr>
        <w:t xml:space="preserve">1 plate of blood agar, 1 </w:t>
      </w:r>
      <w:proofErr w:type="spellStart"/>
      <w:r w:rsidRPr="007713A1">
        <w:rPr>
          <w:rFonts w:ascii="Times New Roman" w:hAnsi="Times New Roman" w:cs="Times New Roman"/>
          <w:sz w:val="24"/>
          <w:szCs w:val="24"/>
        </w:rPr>
        <w:t>Taxo</w:t>
      </w:r>
      <w:proofErr w:type="spellEnd"/>
      <w:r w:rsidRPr="007713A1">
        <w:rPr>
          <w:rFonts w:ascii="Times New Roman" w:hAnsi="Times New Roman" w:cs="Times New Roman"/>
          <w:sz w:val="24"/>
          <w:szCs w:val="24"/>
        </w:rPr>
        <w:t xml:space="preserve"> A ® disc, 1 sterile swab, inoculating loop</w:t>
      </w:r>
    </w:p>
    <w:p w:rsidR="004C064D" w:rsidRPr="007713A1" w:rsidRDefault="00BB61F8" w:rsidP="007713A1">
      <w:pPr>
        <w:rPr>
          <w:rFonts w:ascii="Times New Roman" w:hAnsi="Times New Roman" w:cs="Times New Roman"/>
          <w:sz w:val="24"/>
          <w:szCs w:val="24"/>
        </w:rPr>
      </w:pPr>
      <w:r w:rsidRPr="007713A1">
        <w:rPr>
          <w:rFonts w:ascii="Times New Roman" w:hAnsi="Times New Roman" w:cs="Times New Roman"/>
          <w:sz w:val="24"/>
          <w:szCs w:val="24"/>
        </w:rPr>
        <w:t>Procedure (to be done in groups of 3)</w:t>
      </w:r>
    </w:p>
    <w:p w:rsidR="0030231D" w:rsidRPr="0030231D" w:rsidRDefault="004C064D" w:rsidP="0030231D">
      <w:pPr>
        <w:pStyle w:val="ListParagraph"/>
        <w:numPr>
          <w:ilvl w:val="0"/>
          <w:numId w:val="8"/>
        </w:numPr>
        <w:rPr>
          <w:rFonts w:ascii="Times New Roman" w:hAnsi="Times New Roman" w:cs="Times New Roman"/>
          <w:sz w:val="24"/>
          <w:szCs w:val="24"/>
        </w:rPr>
      </w:pPr>
      <w:r w:rsidRPr="0030231D">
        <w:rPr>
          <w:rFonts w:ascii="Times New Roman" w:hAnsi="Times New Roman" w:cs="Times New Roman"/>
          <w:sz w:val="24"/>
          <w:szCs w:val="24"/>
        </w:rPr>
        <w:t xml:space="preserve">Using a sterile inoculating loop, streak </w:t>
      </w:r>
      <w:r w:rsidR="0030231D" w:rsidRPr="0030231D">
        <w:rPr>
          <w:rFonts w:ascii="Times New Roman" w:hAnsi="Times New Roman" w:cs="Times New Roman"/>
          <w:sz w:val="24"/>
          <w:szCs w:val="24"/>
        </w:rPr>
        <w:t>the</w:t>
      </w:r>
      <w:r w:rsidRPr="0030231D">
        <w:rPr>
          <w:rFonts w:ascii="Times New Roman" w:hAnsi="Times New Roman" w:cs="Times New Roman"/>
          <w:sz w:val="24"/>
          <w:szCs w:val="24"/>
        </w:rPr>
        <w:t xml:space="preserve"> unknown for isolation on a blood agar plate so as t</w:t>
      </w:r>
      <w:r w:rsidR="0030231D" w:rsidRPr="0030231D">
        <w:rPr>
          <w:rFonts w:ascii="Times New Roman" w:hAnsi="Times New Roman" w:cs="Times New Roman"/>
          <w:sz w:val="24"/>
          <w:szCs w:val="24"/>
        </w:rPr>
        <w:t xml:space="preserve">o get single, isolated colonies. </w:t>
      </w:r>
    </w:p>
    <w:p w:rsidR="0030231D" w:rsidRDefault="0030231D" w:rsidP="007713A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Draw </w:t>
      </w:r>
      <w:r w:rsidR="004C064D" w:rsidRPr="0030231D">
        <w:rPr>
          <w:rFonts w:ascii="Times New Roman" w:hAnsi="Times New Roman" w:cs="Times New Roman"/>
          <w:sz w:val="24"/>
          <w:szCs w:val="24"/>
        </w:rPr>
        <w:t>an "X" on the bottom of the blood agar plate to indicate where you begin the streaking pattern.</w:t>
      </w:r>
    </w:p>
    <w:p w:rsidR="0030231D" w:rsidRDefault="004C064D" w:rsidP="007713A1">
      <w:pPr>
        <w:pStyle w:val="ListParagraph"/>
        <w:numPr>
          <w:ilvl w:val="0"/>
          <w:numId w:val="8"/>
        </w:numPr>
        <w:rPr>
          <w:rFonts w:ascii="Times New Roman" w:hAnsi="Times New Roman" w:cs="Times New Roman"/>
          <w:sz w:val="24"/>
          <w:szCs w:val="24"/>
        </w:rPr>
      </w:pPr>
      <w:r w:rsidRPr="0030231D">
        <w:rPr>
          <w:rFonts w:ascii="Times New Roman" w:hAnsi="Times New Roman" w:cs="Times New Roman"/>
          <w:sz w:val="24"/>
          <w:szCs w:val="24"/>
        </w:rPr>
        <w:t>Using your inoculating loop, stab the agar several times in each of the growth areas in order to det</w:t>
      </w:r>
      <w:r w:rsidR="0030231D" w:rsidRPr="0030231D">
        <w:rPr>
          <w:rFonts w:ascii="Times New Roman" w:hAnsi="Times New Roman" w:cs="Times New Roman"/>
          <w:sz w:val="24"/>
          <w:szCs w:val="24"/>
        </w:rPr>
        <w:t xml:space="preserve">ect oxygen-sensitive </w:t>
      </w:r>
      <w:proofErr w:type="spellStart"/>
      <w:r w:rsidR="0030231D" w:rsidRPr="0030231D">
        <w:rPr>
          <w:rFonts w:ascii="Times New Roman" w:hAnsi="Times New Roman" w:cs="Times New Roman"/>
          <w:sz w:val="24"/>
          <w:szCs w:val="24"/>
        </w:rPr>
        <w:t>hemolysins</w:t>
      </w:r>
      <w:proofErr w:type="spellEnd"/>
      <w:r w:rsidR="0030231D" w:rsidRPr="0030231D">
        <w:rPr>
          <w:rFonts w:ascii="Times New Roman" w:hAnsi="Times New Roman" w:cs="Times New Roman"/>
          <w:sz w:val="24"/>
          <w:szCs w:val="24"/>
        </w:rPr>
        <w:t>.</w:t>
      </w:r>
    </w:p>
    <w:p w:rsidR="0030231D" w:rsidRDefault="004C064D" w:rsidP="007713A1">
      <w:pPr>
        <w:pStyle w:val="ListParagraph"/>
        <w:numPr>
          <w:ilvl w:val="0"/>
          <w:numId w:val="8"/>
        </w:numPr>
        <w:rPr>
          <w:rFonts w:ascii="Times New Roman" w:hAnsi="Times New Roman" w:cs="Times New Roman"/>
          <w:sz w:val="24"/>
          <w:szCs w:val="24"/>
        </w:rPr>
      </w:pPr>
      <w:r w:rsidRPr="0030231D">
        <w:rPr>
          <w:rFonts w:ascii="Times New Roman" w:hAnsi="Times New Roman" w:cs="Times New Roman"/>
          <w:sz w:val="24"/>
          <w:szCs w:val="24"/>
        </w:rPr>
        <w:t xml:space="preserve">Place a </w:t>
      </w:r>
      <w:proofErr w:type="spellStart"/>
      <w:r w:rsidRPr="0030231D">
        <w:rPr>
          <w:rFonts w:ascii="Times New Roman" w:hAnsi="Times New Roman" w:cs="Times New Roman"/>
          <w:sz w:val="24"/>
          <w:szCs w:val="24"/>
        </w:rPr>
        <w:t>Taxo</w:t>
      </w:r>
      <w:proofErr w:type="spellEnd"/>
      <w:r w:rsidRPr="0030231D">
        <w:rPr>
          <w:rFonts w:ascii="Times New Roman" w:hAnsi="Times New Roman" w:cs="Times New Roman"/>
          <w:sz w:val="24"/>
          <w:szCs w:val="24"/>
        </w:rPr>
        <w:t xml:space="preserve"> A ® disc containing bacitracin in the center of the area of the plate that you first streaked (the area </w:t>
      </w:r>
      <w:proofErr w:type="spellStart"/>
      <w:r w:rsidRPr="0030231D">
        <w:rPr>
          <w:rFonts w:ascii="Times New Roman" w:hAnsi="Times New Roman" w:cs="Times New Roman"/>
          <w:sz w:val="24"/>
          <w:szCs w:val="24"/>
        </w:rPr>
        <w:t>wrere</w:t>
      </w:r>
      <w:proofErr w:type="spellEnd"/>
      <w:r w:rsidRPr="0030231D">
        <w:rPr>
          <w:rFonts w:ascii="Times New Roman" w:hAnsi="Times New Roman" w:cs="Times New Roman"/>
          <w:sz w:val="24"/>
          <w:szCs w:val="24"/>
        </w:rPr>
        <w:t xml:space="preserve"> you drew the "X") where you</w:t>
      </w:r>
      <w:r w:rsidR="0030231D">
        <w:rPr>
          <w:rFonts w:ascii="Times New Roman" w:hAnsi="Times New Roman" w:cs="Times New Roman"/>
          <w:sz w:val="24"/>
          <w:szCs w:val="24"/>
        </w:rPr>
        <w:t xml:space="preserve"> expect to see heaviest growth</w:t>
      </w:r>
      <w:r w:rsidRPr="0030231D">
        <w:rPr>
          <w:rFonts w:ascii="Times New Roman" w:hAnsi="Times New Roman" w:cs="Times New Roman"/>
          <w:sz w:val="24"/>
          <w:szCs w:val="24"/>
        </w:rPr>
        <w:t>.</w:t>
      </w:r>
    </w:p>
    <w:p w:rsidR="004C064D" w:rsidRPr="0030231D" w:rsidRDefault="004C064D" w:rsidP="007713A1">
      <w:pPr>
        <w:pStyle w:val="ListParagraph"/>
        <w:numPr>
          <w:ilvl w:val="0"/>
          <w:numId w:val="8"/>
        </w:numPr>
        <w:rPr>
          <w:rFonts w:ascii="Times New Roman" w:hAnsi="Times New Roman" w:cs="Times New Roman"/>
          <w:sz w:val="24"/>
          <w:szCs w:val="24"/>
        </w:rPr>
      </w:pPr>
      <w:r w:rsidRPr="0030231D">
        <w:rPr>
          <w:rFonts w:ascii="Times New Roman" w:hAnsi="Times New Roman" w:cs="Times New Roman"/>
          <w:sz w:val="24"/>
          <w:szCs w:val="24"/>
        </w:rPr>
        <w:t>Incubate the blood agar plate upside down and stacked in the petri plate holder on the shelf of the 37°C incubator corresponding to your lab section until the next lab period.</w:t>
      </w:r>
    </w:p>
    <w:p w:rsidR="0030231D" w:rsidRDefault="0030231D" w:rsidP="007713A1">
      <w:pPr>
        <w:rPr>
          <w:rFonts w:ascii="Times New Roman" w:hAnsi="Times New Roman" w:cs="Times New Roman"/>
          <w:sz w:val="24"/>
          <w:szCs w:val="24"/>
        </w:rPr>
      </w:pPr>
      <w:r>
        <w:rPr>
          <w:rFonts w:ascii="Times New Roman" w:hAnsi="Times New Roman" w:cs="Times New Roman"/>
          <w:sz w:val="24"/>
          <w:szCs w:val="24"/>
        </w:rPr>
        <w:t>(</w:t>
      </w:r>
      <w:r w:rsidR="00930536" w:rsidRPr="007713A1">
        <w:rPr>
          <w:rFonts w:ascii="Times New Roman" w:hAnsi="Times New Roman" w:cs="Times New Roman"/>
          <w:sz w:val="24"/>
          <w:szCs w:val="24"/>
        </w:rPr>
        <w:t>The gram stain is used to differentiate between gram-posit</w:t>
      </w:r>
      <w:r>
        <w:rPr>
          <w:rFonts w:ascii="Times New Roman" w:hAnsi="Times New Roman" w:cs="Times New Roman"/>
          <w:sz w:val="24"/>
          <w:szCs w:val="24"/>
        </w:rPr>
        <w:t xml:space="preserve">ive and gram-negative bacteria.) </w:t>
      </w:r>
    </w:p>
    <w:p w:rsidR="00930536" w:rsidRPr="007713A1" w:rsidRDefault="00930536" w:rsidP="007713A1">
      <w:pPr>
        <w:rPr>
          <w:rFonts w:ascii="Times New Roman" w:hAnsi="Times New Roman" w:cs="Times New Roman"/>
          <w:sz w:val="24"/>
          <w:szCs w:val="24"/>
        </w:rPr>
      </w:pPr>
    </w:p>
    <w:p w:rsidR="004C064D" w:rsidRDefault="003C3BA3" w:rsidP="003C3BA3">
      <w:pPr>
        <w:pStyle w:val="ListParagraph"/>
        <w:numPr>
          <w:ilvl w:val="0"/>
          <w:numId w:val="9"/>
        </w:numPr>
        <w:rPr>
          <w:rFonts w:ascii="Times New Roman" w:hAnsi="Times New Roman" w:cs="Times New Roman"/>
          <w:sz w:val="24"/>
          <w:szCs w:val="24"/>
        </w:rPr>
      </w:pPr>
      <w:proofErr w:type="spellStart"/>
      <w:r>
        <w:rPr>
          <w:rFonts w:ascii="Times New Roman" w:hAnsi="Times New Roman" w:cs="Times New Roman"/>
          <w:sz w:val="24"/>
          <w:szCs w:val="24"/>
        </w:rPr>
        <w:t>Coccus</w:t>
      </w:r>
      <w:proofErr w:type="spellEnd"/>
      <w:r>
        <w:rPr>
          <w:rFonts w:ascii="Times New Roman" w:hAnsi="Times New Roman" w:cs="Times New Roman"/>
          <w:sz w:val="24"/>
          <w:szCs w:val="24"/>
        </w:rPr>
        <w:t xml:space="preserve"> </w:t>
      </w:r>
    </w:p>
    <w:p w:rsidR="003B69E8" w:rsidRPr="003B69E8" w:rsidRDefault="003B69E8" w:rsidP="003B69E8">
      <w:pPr>
        <w:rPr>
          <w:rFonts w:ascii="Times New Roman" w:hAnsi="Times New Roman" w:cs="Times New Roman"/>
          <w:sz w:val="24"/>
          <w:szCs w:val="24"/>
        </w:rPr>
      </w:pPr>
      <w:proofErr w:type="spellStart"/>
      <w:r w:rsidRPr="003B69E8">
        <w:rPr>
          <w:rFonts w:ascii="Times New Roman" w:hAnsi="Times New Roman" w:cs="Times New Roman"/>
          <w:sz w:val="24"/>
          <w:szCs w:val="24"/>
        </w:rPr>
        <w:t>Cocci</w:t>
      </w:r>
      <w:proofErr w:type="spellEnd"/>
      <w:r w:rsidRPr="003B69E8">
        <w:rPr>
          <w:rFonts w:ascii="Times New Roman" w:hAnsi="Times New Roman" w:cs="Times New Roman"/>
          <w:sz w:val="24"/>
          <w:szCs w:val="24"/>
        </w:rPr>
        <w:t xml:space="preserve"> which are Gram-positive, catalase-negative, possess the group D antigen, and are able to grow in 6.5% salt and in the presence of 0.4% sodium </w:t>
      </w:r>
      <w:proofErr w:type="spellStart"/>
      <w:r w:rsidRPr="003B69E8">
        <w:rPr>
          <w:rFonts w:ascii="Times New Roman" w:hAnsi="Times New Roman" w:cs="Times New Roman"/>
          <w:sz w:val="24"/>
          <w:szCs w:val="24"/>
        </w:rPr>
        <w:t>azide</w:t>
      </w:r>
      <w:proofErr w:type="spellEnd"/>
      <w:proofErr w:type="gramStart"/>
      <w:r>
        <w:rPr>
          <w:rFonts w:ascii="Times New Roman" w:hAnsi="Times New Roman" w:cs="Times New Roman"/>
          <w:sz w:val="24"/>
          <w:szCs w:val="24"/>
        </w:rPr>
        <w:t>.</w:t>
      </w:r>
      <w:r w:rsidRPr="003B69E8">
        <w:rPr>
          <w:rFonts w:ascii="Times New Roman" w:hAnsi="Times New Roman" w:cs="Times New Roman"/>
          <w:sz w:val="24"/>
          <w:szCs w:val="24"/>
        </w:rPr>
        <w:t>.</w:t>
      </w:r>
      <w:proofErr w:type="gramEnd"/>
    </w:p>
    <w:p w:rsidR="003C3BA3" w:rsidRPr="003C3BA3" w:rsidRDefault="003C3BA3" w:rsidP="003C3BA3">
      <w:pPr>
        <w:rPr>
          <w:rFonts w:ascii="Times New Roman" w:hAnsi="Times New Roman" w:cs="Times New Roman"/>
          <w:sz w:val="24"/>
          <w:szCs w:val="24"/>
        </w:rPr>
      </w:pPr>
    </w:p>
    <w:p w:rsidR="003C3BA3" w:rsidRDefault="003C3BA3" w:rsidP="003C3BA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Cluster</w:t>
      </w:r>
    </w:p>
    <w:p w:rsidR="00FE7DC1" w:rsidRPr="00FE7DC1" w:rsidRDefault="00FE7DC1" w:rsidP="00FE7DC1">
      <w:pPr>
        <w:rPr>
          <w:rFonts w:ascii="Times New Roman" w:hAnsi="Times New Roman" w:cs="Times New Roman"/>
          <w:sz w:val="24"/>
          <w:szCs w:val="24"/>
        </w:rPr>
      </w:pPr>
      <w:r w:rsidRPr="00FE7DC1">
        <w:rPr>
          <w:rFonts w:ascii="Times New Roman" w:hAnsi="Times New Roman" w:cs="Times New Roman"/>
          <w:sz w:val="24"/>
          <w:szCs w:val="24"/>
        </w:rPr>
        <w:t xml:space="preserve">Fourteen ASPE primers are designed to detect the alleles of the selected SNPs. Each of the two ASPE reaction mixtures contains 5 </w:t>
      </w:r>
      <w:proofErr w:type="spellStart"/>
      <w:r w:rsidRPr="00FE7DC1">
        <w:rPr>
          <w:rFonts w:ascii="Times New Roman" w:hAnsi="Times New Roman" w:cs="Times New Roman"/>
          <w:sz w:val="24"/>
          <w:szCs w:val="24"/>
        </w:rPr>
        <w:t>μl</w:t>
      </w:r>
      <w:proofErr w:type="spellEnd"/>
      <w:r w:rsidRPr="00FE7DC1">
        <w:rPr>
          <w:rFonts w:ascii="Times New Roman" w:hAnsi="Times New Roman" w:cs="Times New Roman"/>
          <w:sz w:val="24"/>
          <w:szCs w:val="24"/>
        </w:rPr>
        <w:t xml:space="preserve"> of the EXO-SAP-treated PCR products, 0.3 U of </w:t>
      </w:r>
      <w:proofErr w:type="spellStart"/>
      <w:r w:rsidRPr="00FE7DC1">
        <w:rPr>
          <w:rFonts w:ascii="Times New Roman" w:hAnsi="Times New Roman" w:cs="Times New Roman"/>
          <w:sz w:val="24"/>
          <w:szCs w:val="24"/>
        </w:rPr>
        <w:t>tsp</w:t>
      </w:r>
      <w:proofErr w:type="spellEnd"/>
      <w:r w:rsidRPr="00FE7DC1">
        <w:rPr>
          <w:rFonts w:ascii="Times New Roman" w:hAnsi="Times New Roman" w:cs="Times New Roman"/>
          <w:sz w:val="24"/>
          <w:szCs w:val="24"/>
        </w:rPr>
        <w:t xml:space="preserve"> DNA polymerase (Invitrogen), 25 </w:t>
      </w:r>
      <w:proofErr w:type="spellStart"/>
      <w:r w:rsidRPr="00FE7DC1">
        <w:rPr>
          <w:rFonts w:ascii="Times New Roman" w:hAnsi="Times New Roman" w:cs="Times New Roman"/>
          <w:sz w:val="24"/>
          <w:szCs w:val="24"/>
        </w:rPr>
        <w:t>nM</w:t>
      </w:r>
      <w:proofErr w:type="spellEnd"/>
      <w:r w:rsidRPr="00FE7DC1">
        <w:rPr>
          <w:rFonts w:ascii="Times New Roman" w:hAnsi="Times New Roman" w:cs="Times New Roman"/>
          <w:sz w:val="24"/>
          <w:szCs w:val="24"/>
        </w:rPr>
        <w:t xml:space="preserve"> ASPE primer mixture, 5 </w:t>
      </w:r>
      <w:proofErr w:type="spellStart"/>
      <w:r w:rsidRPr="00FE7DC1">
        <w:rPr>
          <w:rFonts w:ascii="Times New Roman" w:hAnsi="Times New Roman" w:cs="Times New Roman"/>
          <w:sz w:val="24"/>
          <w:szCs w:val="24"/>
        </w:rPr>
        <w:t>μM</w:t>
      </w:r>
      <w:proofErr w:type="spellEnd"/>
      <w:r w:rsidRPr="00FE7DC1">
        <w:rPr>
          <w:rFonts w:ascii="Times New Roman" w:hAnsi="Times New Roman" w:cs="Times New Roman"/>
          <w:sz w:val="24"/>
          <w:szCs w:val="24"/>
        </w:rPr>
        <w:t xml:space="preserve"> </w:t>
      </w:r>
      <w:proofErr w:type="spellStart"/>
      <w:r w:rsidRPr="00FE7DC1">
        <w:rPr>
          <w:rFonts w:ascii="Times New Roman" w:hAnsi="Times New Roman" w:cs="Times New Roman"/>
          <w:sz w:val="24"/>
          <w:szCs w:val="24"/>
        </w:rPr>
        <w:t>dATP</w:t>
      </w:r>
      <w:proofErr w:type="spellEnd"/>
      <w:r w:rsidRPr="00FE7DC1">
        <w:rPr>
          <w:rFonts w:ascii="Times New Roman" w:hAnsi="Times New Roman" w:cs="Times New Roman"/>
          <w:sz w:val="24"/>
          <w:szCs w:val="24"/>
        </w:rPr>
        <w:t xml:space="preserve">, </w:t>
      </w:r>
      <w:proofErr w:type="spellStart"/>
      <w:r w:rsidRPr="00FE7DC1">
        <w:rPr>
          <w:rFonts w:ascii="Times New Roman" w:hAnsi="Times New Roman" w:cs="Times New Roman"/>
          <w:sz w:val="24"/>
          <w:szCs w:val="24"/>
        </w:rPr>
        <w:t>dTTP</w:t>
      </w:r>
      <w:proofErr w:type="spellEnd"/>
      <w:r w:rsidRPr="00FE7DC1">
        <w:rPr>
          <w:rFonts w:ascii="Times New Roman" w:hAnsi="Times New Roman" w:cs="Times New Roman"/>
          <w:sz w:val="24"/>
          <w:szCs w:val="24"/>
        </w:rPr>
        <w:t xml:space="preserve">, </w:t>
      </w:r>
      <w:proofErr w:type="spellStart"/>
      <w:r w:rsidRPr="00FE7DC1">
        <w:rPr>
          <w:rFonts w:ascii="Times New Roman" w:hAnsi="Times New Roman" w:cs="Times New Roman"/>
          <w:sz w:val="24"/>
          <w:szCs w:val="24"/>
        </w:rPr>
        <w:t>dGTP</w:t>
      </w:r>
      <w:proofErr w:type="spellEnd"/>
      <w:r w:rsidRPr="00FE7DC1">
        <w:rPr>
          <w:rFonts w:ascii="Times New Roman" w:hAnsi="Times New Roman" w:cs="Times New Roman"/>
          <w:sz w:val="24"/>
          <w:szCs w:val="24"/>
        </w:rPr>
        <w:t>, and biotin-</w:t>
      </w:r>
      <w:proofErr w:type="spellStart"/>
      <w:r w:rsidRPr="00FE7DC1">
        <w:rPr>
          <w:rFonts w:ascii="Times New Roman" w:hAnsi="Times New Roman" w:cs="Times New Roman"/>
          <w:sz w:val="24"/>
          <w:szCs w:val="24"/>
        </w:rPr>
        <w:t>dCTP</w:t>
      </w:r>
      <w:proofErr w:type="spellEnd"/>
      <w:r w:rsidRPr="00FE7DC1">
        <w:rPr>
          <w:rFonts w:ascii="Times New Roman" w:hAnsi="Times New Roman" w:cs="Times New Roman"/>
          <w:sz w:val="24"/>
          <w:szCs w:val="24"/>
        </w:rPr>
        <w:t xml:space="preserve"> (Invitrogen), 20 </w:t>
      </w:r>
      <w:proofErr w:type="spellStart"/>
      <w:r w:rsidRPr="00FE7DC1">
        <w:rPr>
          <w:rFonts w:ascii="Times New Roman" w:hAnsi="Times New Roman" w:cs="Times New Roman"/>
          <w:sz w:val="24"/>
          <w:szCs w:val="24"/>
        </w:rPr>
        <w:t>mM</w:t>
      </w:r>
      <w:proofErr w:type="spellEnd"/>
      <w:r w:rsidRPr="00FE7DC1">
        <w:rPr>
          <w:rFonts w:ascii="Times New Roman" w:hAnsi="Times New Roman" w:cs="Times New Roman"/>
          <w:sz w:val="24"/>
          <w:szCs w:val="24"/>
        </w:rPr>
        <w:t xml:space="preserve"> </w:t>
      </w:r>
      <w:proofErr w:type="spellStart"/>
      <w:r w:rsidRPr="00FE7DC1">
        <w:rPr>
          <w:rFonts w:ascii="Times New Roman" w:hAnsi="Times New Roman" w:cs="Times New Roman"/>
          <w:sz w:val="24"/>
          <w:szCs w:val="24"/>
        </w:rPr>
        <w:t>Tris-HCl</w:t>
      </w:r>
      <w:proofErr w:type="spellEnd"/>
      <w:r w:rsidRPr="00FE7DC1">
        <w:rPr>
          <w:rFonts w:ascii="Times New Roman" w:hAnsi="Times New Roman" w:cs="Times New Roman"/>
          <w:sz w:val="24"/>
          <w:szCs w:val="24"/>
        </w:rPr>
        <w:t xml:space="preserve">, 50 </w:t>
      </w:r>
      <w:proofErr w:type="spellStart"/>
      <w:r w:rsidRPr="00FE7DC1">
        <w:rPr>
          <w:rFonts w:ascii="Times New Roman" w:hAnsi="Times New Roman" w:cs="Times New Roman"/>
          <w:sz w:val="24"/>
          <w:szCs w:val="24"/>
        </w:rPr>
        <w:t>mM</w:t>
      </w:r>
      <w:proofErr w:type="spellEnd"/>
      <w:r w:rsidRPr="00FE7DC1">
        <w:rPr>
          <w:rFonts w:ascii="Times New Roman" w:hAnsi="Times New Roman" w:cs="Times New Roman"/>
          <w:sz w:val="24"/>
          <w:szCs w:val="24"/>
        </w:rPr>
        <w:t xml:space="preserve"> </w:t>
      </w:r>
      <w:proofErr w:type="spellStart"/>
      <w:r w:rsidRPr="00FE7DC1">
        <w:rPr>
          <w:rFonts w:ascii="Times New Roman" w:hAnsi="Times New Roman" w:cs="Times New Roman"/>
          <w:sz w:val="24"/>
          <w:szCs w:val="24"/>
        </w:rPr>
        <w:t>KCl</w:t>
      </w:r>
      <w:proofErr w:type="spellEnd"/>
      <w:r w:rsidRPr="00FE7DC1">
        <w:rPr>
          <w:rFonts w:ascii="Times New Roman" w:hAnsi="Times New Roman" w:cs="Times New Roman"/>
          <w:sz w:val="24"/>
          <w:szCs w:val="24"/>
        </w:rPr>
        <w:t xml:space="preserve">, and 1.25 </w:t>
      </w:r>
      <w:proofErr w:type="spellStart"/>
      <w:r w:rsidRPr="00FE7DC1">
        <w:rPr>
          <w:rFonts w:ascii="Times New Roman" w:hAnsi="Times New Roman" w:cs="Times New Roman"/>
          <w:sz w:val="24"/>
          <w:szCs w:val="24"/>
        </w:rPr>
        <w:t>mM</w:t>
      </w:r>
      <w:proofErr w:type="spellEnd"/>
      <w:r w:rsidRPr="00FE7DC1">
        <w:rPr>
          <w:rFonts w:ascii="Times New Roman" w:hAnsi="Times New Roman" w:cs="Times New Roman"/>
          <w:sz w:val="24"/>
          <w:szCs w:val="24"/>
        </w:rPr>
        <w:t xml:space="preserve"> MgCl2. </w:t>
      </w:r>
    </w:p>
    <w:p w:rsidR="00BB61F8" w:rsidRDefault="00FE7DC1" w:rsidP="00FE7DC1">
      <w:pPr>
        <w:rPr>
          <w:rFonts w:ascii="Times New Roman" w:hAnsi="Times New Roman" w:cs="Times New Roman"/>
          <w:sz w:val="24"/>
          <w:szCs w:val="24"/>
        </w:rPr>
      </w:pPr>
      <w:r w:rsidRPr="00FE7DC1">
        <w:rPr>
          <w:rFonts w:ascii="Times New Roman" w:hAnsi="Times New Roman" w:cs="Times New Roman"/>
          <w:sz w:val="24"/>
          <w:szCs w:val="24"/>
        </w:rPr>
        <w:t xml:space="preserve">The ASPE </w:t>
      </w:r>
      <w:proofErr w:type="spellStart"/>
      <w:r w:rsidRPr="00FE7DC1">
        <w:rPr>
          <w:rFonts w:ascii="Times New Roman" w:hAnsi="Times New Roman" w:cs="Times New Roman"/>
          <w:sz w:val="24"/>
          <w:szCs w:val="24"/>
        </w:rPr>
        <w:t>thermocycler</w:t>
      </w:r>
      <w:proofErr w:type="spellEnd"/>
      <w:r w:rsidRPr="00FE7DC1">
        <w:rPr>
          <w:rFonts w:ascii="Times New Roman" w:hAnsi="Times New Roman" w:cs="Times New Roman"/>
          <w:sz w:val="24"/>
          <w:szCs w:val="24"/>
        </w:rPr>
        <w:t xml:space="preserve"> conditions are 1 cycle of 95°C for 5 min and then 30 cycles of 94°C for 30 s, 55°C for 30 s, and 72°C for 1 min, with a final extension of 72°C for 3 min. </w:t>
      </w:r>
    </w:p>
    <w:p w:rsidR="00BB61F8" w:rsidRDefault="00BB61F8" w:rsidP="00FE7DC1">
      <w:pPr>
        <w:rPr>
          <w:rFonts w:ascii="Times New Roman" w:hAnsi="Times New Roman" w:cs="Times New Roman"/>
          <w:sz w:val="24"/>
          <w:szCs w:val="24"/>
        </w:rPr>
      </w:pPr>
    </w:p>
    <w:p w:rsidR="003C3BA3" w:rsidRDefault="00FE7DC1" w:rsidP="00FE7DC1">
      <w:pPr>
        <w:rPr>
          <w:rFonts w:ascii="Times New Roman" w:hAnsi="Times New Roman" w:cs="Times New Roman"/>
          <w:sz w:val="24"/>
          <w:szCs w:val="24"/>
        </w:rPr>
      </w:pPr>
      <w:r w:rsidRPr="00FE7DC1">
        <w:rPr>
          <w:rFonts w:ascii="Times New Roman" w:hAnsi="Times New Roman" w:cs="Times New Roman"/>
          <w:sz w:val="24"/>
          <w:szCs w:val="24"/>
        </w:rPr>
        <w:lastRenderedPageBreak/>
        <w:t>The manufacturer's protocol (</w:t>
      </w:r>
      <w:proofErr w:type="spellStart"/>
      <w:r w:rsidRPr="00FE7DC1">
        <w:rPr>
          <w:rFonts w:ascii="Times New Roman" w:hAnsi="Times New Roman" w:cs="Times New Roman"/>
          <w:sz w:val="24"/>
          <w:szCs w:val="24"/>
        </w:rPr>
        <w:t>Luminex</w:t>
      </w:r>
      <w:proofErr w:type="spellEnd"/>
      <w:r w:rsidRPr="00FE7DC1">
        <w:rPr>
          <w:rFonts w:ascii="Times New Roman" w:hAnsi="Times New Roman" w:cs="Times New Roman"/>
          <w:sz w:val="24"/>
          <w:szCs w:val="24"/>
        </w:rPr>
        <w:t xml:space="preserve">) is followed for hybridization of ASPE products to TAG microspheres and washing, except that the concentrations of microspheres are increased to 125 per </w:t>
      </w:r>
      <w:proofErr w:type="spellStart"/>
      <w:r w:rsidRPr="00FE7DC1">
        <w:rPr>
          <w:rFonts w:ascii="Times New Roman" w:hAnsi="Times New Roman" w:cs="Times New Roman"/>
          <w:sz w:val="24"/>
          <w:szCs w:val="24"/>
        </w:rPr>
        <w:t>μl</w:t>
      </w:r>
      <w:proofErr w:type="spellEnd"/>
      <w:r w:rsidRPr="00FE7DC1">
        <w:rPr>
          <w:rFonts w:ascii="Times New Roman" w:hAnsi="Times New Roman" w:cs="Times New Roman"/>
          <w:sz w:val="24"/>
          <w:szCs w:val="24"/>
        </w:rPr>
        <w:t xml:space="preserve">, followed by incubation in 50 </w:t>
      </w:r>
      <w:proofErr w:type="spellStart"/>
      <w:r w:rsidRPr="00FE7DC1">
        <w:rPr>
          <w:rFonts w:ascii="Times New Roman" w:hAnsi="Times New Roman" w:cs="Times New Roman"/>
          <w:sz w:val="24"/>
          <w:szCs w:val="24"/>
        </w:rPr>
        <w:t>μl</w:t>
      </w:r>
      <w:proofErr w:type="spellEnd"/>
      <w:r w:rsidRPr="00FE7DC1">
        <w:rPr>
          <w:rFonts w:ascii="Times New Roman" w:hAnsi="Times New Roman" w:cs="Times New Roman"/>
          <w:sz w:val="24"/>
          <w:szCs w:val="24"/>
        </w:rPr>
        <w:t xml:space="preserve"> 1× Tm hybridization buffer with 0.2% streptavidin R–</w:t>
      </w:r>
      <w:proofErr w:type="spellStart"/>
      <w:r w:rsidRPr="00FE7DC1">
        <w:rPr>
          <w:rFonts w:ascii="Times New Roman" w:hAnsi="Times New Roman" w:cs="Times New Roman"/>
          <w:sz w:val="24"/>
          <w:szCs w:val="24"/>
        </w:rPr>
        <w:t>phycoerythrin</w:t>
      </w:r>
      <w:proofErr w:type="spellEnd"/>
      <w:r w:rsidRPr="00FE7DC1">
        <w:rPr>
          <w:rFonts w:ascii="Times New Roman" w:hAnsi="Times New Roman" w:cs="Times New Roman"/>
          <w:sz w:val="24"/>
          <w:szCs w:val="24"/>
        </w:rPr>
        <w:t xml:space="preserve"> conjugate at 37°C for 15 min.</w:t>
      </w:r>
    </w:p>
    <w:p w:rsidR="00FE7DC1" w:rsidRDefault="00FE7DC1" w:rsidP="00FE7DC1">
      <w:pPr>
        <w:rPr>
          <w:rFonts w:ascii="Times New Roman" w:hAnsi="Times New Roman" w:cs="Times New Roman"/>
          <w:sz w:val="24"/>
          <w:szCs w:val="24"/>
        </w:rPr>
      </w:pPr>
    </w:p>
    <w:p w:rsidR="003C3BA3" w:rsidRDefault="003C3BA3" w:rsidP="003C3BA3">
      <w:pPr>
        <w:pStyle w:val="ListParagraph"/>
        <w:numPr>
          <w:ilvl w:val="0"/>
          <w:numId w:val="9"/>
        </w:numPr>
        <w:rPr>
          <w:rFonts w:ascii="Times New Roman" w:hAnsi="Times New Roman" w:cs="Times New Roman"/>
          <w:sz w:val="24"/>
          <w:szCs w:val="24"/>
        </w:rPr>
      </w:pPr>
      <w:proofErr w:type="spellStart"/>
      <w:r>
        <w:rPr>
          <w:rFonts w:ascii="Times New Roman" w:hAnsi="Times New Roman" w:cs="Times New Roman"/>
          <w:sz w:val="24"/>
          <w:szCs w:val="24"/>
        </w:rPr>
        <w:t>Cocci</w:t>
      </w:r>
      <w:proofErr w:type="spellEnd"/>
      <w:r>
        <w:rPr>
          <w:rFonts w:ascii="Times New Roman" w:hAnsi="Times New Roman" w:cs="Times New Roman"/>
          <w:sz w:val="24"/>
          <w:szCs w:val="24"/>
        </w:rPr>
        <w:t xml:space="preserve"> in singles, pairs and clusters</w:t>
      </w:r>
    </w:p>
    <w:p w:rsidR="0042735C" w:rsidRDefault="0042735C" w:rsidP="0042735C">
      <w:pPr>
        <w:rPr>
          <w:rFonts w:ascii="Times New Roman" w:hAnsi="Times New Roman" w:cs="Times New Roman"/>
          <w:sz w:val="24"/>
          <w:szCs w:val="24"/>
        </w:rPr>
      </w:pPr>
      <w:r w:rsidRPr="00153CB9">
        <w:rPr>
          <w:rFonts w:ascii="Times New Roman" w:hAnsi="Times New Roman" w:cs="Times New Roman"/>
          <w:sz w:val="24"/>
          <w:szCs w:val="24"/>
        </w:rPr>
        <w:t xml:space="preserve">Organisms from throat swabs, incubated for only a few hours in broth, can be examined for the presence of S </w:t>
      </w:r>
      <w:proofErr w:type="spellStart"/>
      <w:r w:rsidRPr="00153CB9">
        <w:rPr>
          <w:rFonts w:ascii="Times New Roman" w:hAnsi="Times New Roman" w:cs="Times New Roman"/>
          <w:sz w:val="24"/>
          <w:szCs w:val="24"/>
        </w:rPr>
        <w:t>pyogenes</w:t>
      </w:r>
      <w:proofErr w:type="spellEnd"/>
      <w:r w:rsidRPr="00153CB9">
        <w:rPr>
          <w:rFonts w:ascii="Times New Roman" w:hAnsi="Times New Roman" w:cs="Times New Roman"/>
          <w:sz w:val="24"/>
          <w:szCs w:val="24"/>
        </w:rPr>
        <w:t xml:space="preserve"> using the direct fluorescent antibody or enzyme-linked </w:t>
      </w:r>
      <w:proofErr w:type="spellStart"/>
      <w:r w:rsidRPr="00153CB9">
        <w:rPr>
          <w:rFonts w:ascii="Times New Roman" w:hAnsi="Times New Roman" w:cs="Times New Roman"/>
          <w:sz w:val="24"/>
          <w:szCs w:val="24"/>
        </w:rPr>
        <w:t>immunosorbent</w:t>
      </w:r>
      <w:proofErr w:type="spellEnd"/>
      <w:r w:rsidRPr="00153CB9">
        <w:rPr>
          <w:rFonts w:ascii="Times New Roman" w:hAnsi="Times New Roman" w:cs="Times New Roman"/>
          <w:sz w:val="24"/>
          <w:szCs w:val="24"/>
        </w:rPr>
        <w:t xml:space="preserve"> technique. A streptococcal carbohydrate does not allow exclusion of streptococcal pharyngitis without conventional throat culture (sensitivity of a s</w:t>
      </w:r>
      <w:r>
        <w:rPr>
          <w:rFonts w:ascii="Times New Roman" w:hAnsi="Times New Roman" w:cs="Times New Roman"/>
          <w:sz w:val="24"/>
          <w:szCs w:val="24"/>
        </w:rPr>
        <w:t>ingle throat culture is 90-99%)</w:t>
      </w:r>
      <w:r w:rsidRPr="00153CB9">
        <w:rPr>
          <w:rFonts w:ascii="Times New Roman" w:hAnsi="Times New Roman" w:cs="Times New Roman"/>
          <w:sz w:val="24"/>
          <w:szCs w:val="24"/>
        </w:rPr>
        <w:t xml:space="preserve">. The Fc portion of group-specific antibody binds to the protein A of dead staphylococci, leaving the Fab portion free to react with specific streptococcal antigen. The attachment of antibody to other carrier particles in suspension (for example, latex) also is used. </w:t>
      </w:r>
    </w:p>
    <w:p w:rsidR="003C3BA3" w:rsidRDefault="003C3BA3" w:rsidP="003C3BA3">
      <w:pPr>
        <w:rPr>
          <w:rFonts w:ascii="Times New Roman" w:hAnsi="Times New Roman" w:cs="Times New Roman"/>
          <w:sz w:val="24"/>
          <w:szCs w:val="24"/>
        </w:rPr>
      </w:pPr>
    </w:p>
    <w:p w:rsidR="003C3BA3" w:rsidRDefault="003C3BA3" w:rsidP="003C3BA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Occasional tetrads</w:t>
      </w:r>
    </w:p>
    <w:p w:rsidR="0042735C" w:rsidRDefault="0042735C" w:rsidP="0042735C">
      <w:pPr>
        <w:rPr>
          <w:rFonts w:ascii="Times New Roman" w:hAnsi="Times New Roman" w:cs="Times New Roman"/>
          <w:sz w:val="24"/>
          <w:szCs w:val="24"/>
        </w:rPr>
      </w:pPr>
      <w:r w:rsidRPr="0042735C">
        <w:rPr>
          <w:rFonts w:ascii="Times New Roman" w:hAnsi="Times New Roman" w:cs="Times New Roman"/>
          <w:sz w:val="24"/>
          <w:szCs w:val="24"/>
        </w:rPr>
        <w:t>Reagents and Materi</w:t>
      </w:r>
      <w:r>
        <w:rPr>
          <w:rFonts w:ascii="Times New Roman" w:hAnsi="Times New Roman" w:cs="Times New Roman"/>
          <w:sz w:val="24"/>
          <w:szCs w:val="24"/>
        </w:rPr>
        <w:t xml:space="preserve">al (Store at room temperature) </w:t>
      </w:r>
    </w:p>
    <w:p w:rsidR="0042735C" w:rsidRPr="0042735C" w:rsidRDefault="0042735C" w:rsidP="0042735C">
      <w:pPr>
        <w:pStyle w:val="ListParagraph"/>
        <w:numPr>
          <w:ilvl w:val="0"/>
          <w:numId w:val="19"/>
        </w:numPr>
        <w:rPr>
          <w:rFonts w:ascii="Times New Roman" w:hAnsi="Times New Roman" w:cs="Times New Roman"/>
          <w:sz w:val="24"/>
          <w:szCs w:val="24"/>
        </w:rPr>
      </w:pPr>
      <w:r w:rsidRPr="0042735C">
        <w:rPr>
          <w:rFonts w:ascii="Times New Roman" w:hAnsi="Times New Roman" w:cs="Times New Roman"/>
          <w:sz w:val="24"/>
          <w:szCs w:val="24"/>
        </w:rPr>
        <w:t xml:space="preserve">Crystal Violet Stain </w:t>
      </w:r>
    </w:p>
    <w:p w:rsidR="0042735C" w:rsidRPr="0042735C" w:rsidRDefault="0042735C" w:rsidP="0042735C">
      <w:pPr>
        <w:pStyle w:val="ListParagraph"/>
        <w:numPr>
          <w:ilvl w:val="0"/>
          <w:numId w:val="19"/>
        </w:numPr>
        <w:rPr>
          <w:rFonts w:ascii="Times New Roman" w:hAnsi="Times New Roman" w:cs="Times New Roman"/>
          <w:sz w:val="24"/>
          <w:szCs w:val="24"/>
        </w:rPr>
      </w:pPr>
      <w:r w:rsidRPr="0042735C">
        <w:rPr>
          <w:rFonts w:ascii="Times New Roman" w:hAnsi="Times New Roman" w:cs="Times New Roman"/>
          <w:sz w:val="24"/>
          <w:szCs w:val="24"/>
        </w:rPr>
        <w:t xml:space="preserve">Gram Iodine (Combine Gram Iodine Concentrate to Gram Iodine Diluent) </w:t>
      </w:r>
    </w:p>
    <w:p w:rsidR="0042735C" w:rsidRPr="0042735C" w:rsidRDefault="0042735C" w:rsidP="0042735C">
      <w:pPr>
        <w:pStyle w:val="ListParagraph"/>
        <w:numPr>
          <w:ilvl w:val="0"/>
          <w:numId w:val="19"/>
        </w:numPr>
        <w:rPr>
          <w:rFonts w:ascii="Times New Roman" w:hAnsi="Times New Roman" w:cs="Times New Roman"/>
          <w:sz w:val="24"/>
          <w:szCs w:val="24"/>
        </w:rPr>
      </w:pPr>
      <w:proofErr w:type="spellStart"/>
      <w:r w:rsidRPr="0042735C">
        <w:rPr>
          <w:rFonts w:ascii="Times New Roman" w:hAnsi="Times New Roman" w:cs="Times New Roman"/>
          <w:sz w:val="24"/>
          <w:szCs w:val="24"/>
        </w:rPr>
        <w:t>Decolorizer</w:t>
      </w:r>
      <w:proofErr w:type="spellEnd"/>
      <w:r w:rsidRPr="0042735C">
        <w:rPr>
          <w:rFonts w:ascii="Times New Roman" w:hAnsi="Times New Roman" w:cs="Times New Roman"/>
          <w:sz w:val="24"/>
          <w:szCs w:val="24"/>
        </w:rPr>
        <w:t xml:space="preserve"> Solution </w:t>
      </w:r>
    </w:p>
    <w:p w:rsidR="0042735C" w:rsidRPr="0042735C" w:rsidRDefault="0042735C" w:rsidP="0042735C">
      <w:pPr>
        <w:pStyle w:val="ListParagraph"/>
        <w:numPr>
          <w:ilvl w:val="0"/>
          <w:numId w:val="19"/>
        </w:numPr>
        <w:rPr>
          <w:rFonts w:ascii="Times New Roman" w:hAnsi="Times New Roman" w:cs="Times New Roman"/>
          <w:sz w:val="24"/>
          <w:szCs w:val="24"/>
        </w:rPr>
      </w:pPr>
      <w:r w:rsidRPr="0042735C">
        <w:rPr>
          <w:rFonts w:ascii="Times New Roman" w:hAnsi="Times New Roman" w:cs="Times New Roman"/>
          <w:sz w:val="24"/>
          <w:szCs w:val="24"/>
        </w:rPr>
        <w:t xml:space="preserve">Methanol </w:t>
      </w:r>
    </w:p>
    <w:p w:rsidR="0042735C" w:rsidRPr="0042735C" w:rsidRDefault="0042735C" w:rsidP="0042735C">
      <w:pPr>
        <w:pStyle w:val="ListParagraph"/>
        <w:numPr>
          <w:ilvl w:val="0"/>
          <w:numId w:val="19"/>
        </w:numPr>
        <w:rPr>
          <w:rFonts w:ascii="Times New Roman" w:hAnsi="Times New Roman" w:cs="Times New Roman"/>
          <w:sz w:val="24"/>
          <w:szCs w:val="24"/>
        </w:rPr>
      </w:pPr>
      <w:r w:rsidRPr="0042735C">
        <w:rPr>
          <w:rFonts w:ascii="Times New Roman" w:hAnsi="Times New Roman" w:cs="Times New Roman"/>
          <w:sz w:val="24"/>
          <w:szCs w:val="24"/>
        </w:rPr>
        <w:t xml:space="preserve">Slides </w:t>
      </w:r>
    </w:p>
    <w:p w:rsidR="0042735C" w:rsidRPr="0042735C" w:rsidRDefault="0042735C" w:rsidP="0042735C">
      <w:pPr>
        <w:pStyle w:val="ListParagraph"/>
        <w:numPr>
          <w:ilvl w:val="0"/>
          <w:numId w:val="19"/>
        </w:numPr>
        <w:rPr>
          <w:rFonts w:ascii="Times New Roman" w:hAnsi="Times New Roman" w:cs="Times New Roman"/>
          <w:sz w:val="24"/>
          <w:szCs w:val="24"/>
        </w:rPr>
      </w:pPr>
      <w:r w:rsidRPr="0042735C">
        <w:rPr>
          <w:rFonts w:ascii="Times New Roman" w:hAnsi="Times New Roman" w:cs="Times New Roman"/>
          <w:sz w:val="24"/>
          <w:szCs w:val="24"/>
        </w:rPr>
        <w:t xml:space="preserve">Inoculating loop </w:t>
      </w:r>
    </w:p>
    <w:p w:rsidR="0042735C" w:rsidRPr="0042735C" w:rsidRDefault="0042735C" w:rsidP="0042735C">
      <w:pPr>
        <w:pStyle w:val="ListParagraph"/>
        <w:numPr>
          <w:ilvl w:val="0"/>
          <w:numId w:val="19"/>
        </w:numPr>
        <w:rPr>
          <w:rFonts w:ascii="Times New Roman" w:hAnsi="Times New Roman" w:cs="Times New Roman"/>
          <w:sz w:val="24"/>
          <w:szCs w:val="24"/>
        </w:rPr>
      </w:pPr>
      <w:r w:rsidRPr="0042735C">
        <w:rPr>
          <w:rFonts w:ascii="Times New Roman" w:hAnsi="Times New Roman" w:cs="Times New Roman"/>
          <w:sz w:val="24"/>
          <w:szCs w:val="24"/>
        </w:rPr>
        <w:t xml:space="preserve">Microscope with Immersion Objective </w:t>
      </w:r>
    </w:p>
    <w:p w:rsidR="0042735C" w:rsidRPr="0042735C" w:rsidRDefault="0042735C" w:rsidP="0042735C">
      <w:pPr>
        <w:rPr>
          <w:rFonts w:ascii="Times New Roman" w:hAnsi="Times New Roman" w:cs="Times New Roman"/>
          <w:sz w:val="24"/>
          <w:szCs w:val="24"/>
        </w:rPr>
      </w:pPr>
    </w:p>
    <w:p w:rsidR="0042735C" w:rsidRPr="0042735C" w:rsidRDefault="0042735C" w:rsidP="0042735C">
      <w:pPr>
        <w:rPr>
          <w:rFonts w:ascii="Times New Roman" w:hAnsi="Times New Roman" w:cs="Times New Roman"/>
          <w:sz w:val="24"/>
          <w:szCs w:val="24"/>
        </w:rPr>
      </w:pPr>
      <w:r w:rsidRPr="0042735C">
        <w:rPr>
          <w:rFonts w:ascii="Times New Roman" w:hAnsi="Times New Roman" w:cs="Times New Roman"/>
          <w:sz w:val="24"/>
          <w:szCs w:val="24"/>
        </w:rPr>
        <w:t xml:space="preserve">Procedure </w:t>
      </w:r>
    </w:p>
    <w:p w:rsidR="0042735C" w:rsidRPr="0042735C" w:rsidRDefault="0042735C" w:rsidP="0042735C">
      <w:pPr>
        <w:pStyle w:val="ListParagraph"/>
        <w:numPr>
          <w:ilvl w:val="0"/>
          <w:numId w:val="20"/>
        </w:numPr>
        <w:rPr>
          <w:rFonts w:ascii="Times New Roman" w:hAnsi="Times New Roman" w:cs="Times New Roman"/>
          <w:sz w:val="24"/>
          <w:szCs w:val="24"/>
        </w:rPr>
      </w:pPr>
      <w:r w:rsidRPr="0042735C">
        <w:rPr>
          <w:rFonts w:ascii="Times New Roman" w:hAnsi="Times New Roman" w:cs="Times New Roman"/>
          <w:sz w:val="24"/>
          <w:szCs w:val="24"/>
        </w:rPr>
        <w:t xml:space="preserve">Spread single loop of culture from the </w:t>
      </w:r>
      <w:proofErr w:type="spellStart"/>
      <w:r w:rsidRPr="0042735C">
        <w:rPr>
          <w:rFonts w:ascii="Times New Roman" w:hAnsi="Times New Roman" w:cs="Times New Roman"/>
          <w:sz w:val="24"/>
          <w:szCs w:val="24"/>
        </w:rPr>
        <w:t>thioglycolate</w:t>
      </w:r>
      <w:proofErr w:type="spellEnd"/>
      <w:r w:rsidRPr="0042735C">
        <w:rPr>
          <w:rFonts w:ascii="Times New Roman" w:hAnsi="Times New Roman" w:cs="Times New Roman"/>
          <w:sz w:val="24"/>
          <w:szCs w:val="24"/>
        </w:rPr>
        <w:t xml:space="preserve"> broth to a microscope slide. Spread the culture over 1/3 to ½ to the total area of the slide. </w:t>
      </w:r>
    </w:p>
    <w:p w:rsidR="0042735C" w:rsidRPr="0042735C" w:rsidRDefault="0042735C" w:rsidP="0042735C">
      <w:pPr>
        <w:pStyle w:val="ListParagraph"/>
        <w:numPr>
          <w:ilvl w:val="0"/>
          <w:numId w:val="20"/>
        </w:numPr>
        <w:rPr>
          <w:rFonts w:ascii="Times New Roman" w:hAnsi="Times New Roman" w:cs="Times New Roman"/>
          <w:sz w:val="24"/>
          <w:szCs w:val="24"/>
        </w:rPr>
      </w:pPr>
      <w:r w:rsidRPr="0042735C">
        <w:rPr>
          <w:rFonts w:ascii="Times New Roman" w:hAnsi="Times New Roman" w:cs="Times New Roman"/>
          <w:sz w:val="24"/>
          <w:szCs w:val="24"/>
        </w:rPr>
        <w:t xml:space="preserve">Allow the smear to air dry. This may take up to 1 hour depending on the temperature and humidity of the room. </w:t>
      </w:r>
    </w:p>
    <w:p w:rsidR="0042735C" w:rsidRPr="0042735C" w:rsidRDefault="0042735C" w:rsidP="0042735C">
      <w:pPr>
        <w:pStyle w:val="ListParagraph"/>
        <w:numPr>
          <w:ilvl w:val="0"/>
          <w:numId w:val="20"/>
        </w:numPr>
        <w:rPr>
          <w:rFonts w:ascii="Times New Roman" w:hAnsi="Times New Roman" w:cs="Times New Roman"/>
          <w:sz w:val="24"/>
          <w:szCs w:val="24"/>
        </w:rPr>
      </w:pPr>
      <w:r w:rsidRPr="0042735C">
        <w:rPr>
          <w:rFonts w:ascii="Times New Roman" w:hAnsi="Times New Roman" w:cs="Times New Roman"/>
          <w:sz w:val="24"/>
          <w:szCs w:val="24"/>
        </w:rPr>
        <w:t xml:space="preserve">Cover the entire bacterial smear with 3 or 4 drops of methanol to fix the smear and allow to air dry. Again this may take up to an hour. </w:t>
      </w:r>
    </w:p>
    <w:p w:rsidR="0042735C" w:rsidRPr="0042735C" w:rsidRDefault="0042735C" w:rsidP="0042735C">
      <w:pPr>
        <w:pStyle w:val="ListParagraph"/>
        <w:numPr>
          <w:ilvl w:val="0"/>
          <w:numId w:val="20"/>
        </w:numPr>
        <w:rPr>
          <w:rFonts w:ascii="Times New Roman" w:hAnsi="Times New Roman" w:cs="Times New Roman"/>
          <w:sz w:val="24"/>
          <w:szCs w:val="24"/>
        </w:rPr>
      </w:pPr>
      <w:r w:rsidRPr="0042735C">
        <w:rPr>
          <w:rFonts w:ascii="Times New Roman" w:hAnsi="Times New Roman" w:cs="Times New Roman"/>
          <w:sz w:val="24"/>
          <w:szCs w:val="24"/>
        </w:rPr>
        <w:t xml:space="preserve">Cover the bacterial smear with crystal violet stain and allow </w:t>
      </w:r>
      <w:proofErr w:type="gramStart"/>
      <w:r w:rsidRPr="0042735C">
        <w:rPr>
          <w:rFonts w:ascii="Times New Roman" w:hAnsi="Times New Roman" w:cs="Times New Roman"/>
          <w:sz w:val="24"/>
          <w:szCs w:val="24"/>
        </w:rPr>
        <w:t>to stand</w:t>
      </w:r>
      <w:proofErr w:type="gramEnd"/>
      <w:r w:rsidRPr="0042735C">
        <w:rPr>
          <w:rFonts w:ascii="Times New Roman" w:hAnsi="Times New Roman" w:cs="Times New Roman"/>
          <w:sz w:val="24"/>
          <w:szCs w:val="24"/>
        </w:rPr>
        <w:t xml:space="preserve"> 1 minute. Gently was the stain off with cool tap water and drain water from slide. </w:t>
      </w:r>
    </w:p>
    <w:p w:rsidR="0042735C" w:rsidRPr="0042735C" w:rsidRDefault="0042735C" w:rsidP="0042735C">
      <w:pPr>
        <w:pStyle w:val="ListParagraph"/>
        <w:numPr>
          <w:ilvl w:val="0"/>
          <w:numId w:val="20"/>
        </w:numPr>
        <w:rPr>
          <w:rFonts w:ascii="Times New Roman" w:hAnsi="Times New Roman" w:cs="Times New Roman"/>
          <w:sz w:val="24"/>
          <w:szCs w:val="24"/>
        </w:rPr>
      </w:pPr>
      <w:r w:rsidRPr="0042735C">
        <w:rPr>
          <w:rFonts w:ascii="Times New Roman" w:hAnsi="Times New Roman" w:cs="Times New Roman"/>
          <w:sz w:val="24"/>
          <w:szCs w:val="24"/>
        </w:rPr>
        <w:lastRenderedPageBreak/>
        <w:t xml:space="preserve">Cover the smear with grams iodine and allow </w:t>
      </w:r>
      <w:proofErr w:type="gramStart"/>
      <w:r w:rsidRPr="0042735C">
        <w:rPr>
          <w:rFonts w:ascii="Times New Roman" w:hAnsi="Times New Roman" w:cs="Times New Roman"/>
          <w:sz w:val="24"/>
          <w:szCs w:val="24"/>
        </w:rPr>
        <w:t>to stand</w:t>
      </w:r>
      <w:proofErr w:type="gramEnd"/>
      <w:r w:rsidRPr="0042735C">
        <w:rPr>
          <w:rFonts w:ascii="Times New Roman" w:hAnsi="Times New Roman" w:cs="Times New Roman"/>
          <w:sz w:val="24"/>
          <w:szCs w:val="24"/>
        </w:rPr>
        <w:t xml:space="preserve"> 1 minute. Gently wash the iodine off with water and drain the water from the slide. </w:t>
      </w:r>
    </w:p>
    <w:p w:rsidR="0042735C" w:rsidRPr="0042735C" w:rsidRDefault="0042735C" w:rsidP="0042735C">
      <w:pPr>
        <w:pStyle w:val="ListParagraph"/>
        <w:numPr>
          <w:ilvl w:val="0"/>
          <w:numId w:val="20"/>
        </w:numPr>
        <w:rPr>
          <w:rFonts w:ascii="Times New Roman" w:hAnsi="Times New Roman" w:cs="Times New Roman"/>
          <w:sz w:val="24"/>
          <w:szCs w:val="24"/>
        </w:rPr>
      </w:pPr>
      <w:r w:rsidRPr="0042735C">
        <w:rPr>
          <w:rFonts w:ascii="Times New Roman" w:hAnsi="Times New Roman" w:cs="Times New Roman"/>
          <w:sz w:val="24"/>
          <w:szCs w:val="24"/>
        </w:rPr>
        <w:t xml:space="preserve">Rinse the bacterial smear with </w:t>
      </w:r>
      <w:proofErr w:type="spellStart"/>
      <w:r w:rsidRPr="0042735C">
        <w:rPr>
          <w:rFonts w:ascii="Times New Roman" w:hAnsi="Times New Roman" w:cs="Times New Roman"/>
          <w:sz w:val="24"/>
          <w:szCs w:val="24"/>
        </w:rPr>
        <w:t>decolorizer</w:t>
      </w:r>
      <w:proofErr w:type="spellEnd"/>
      <w:r w:rsidRPr="0042735C">
        <w:rPr>
          <w:rFonts w:ascii="Times New Roman" w:hAnsi="Times New Roman" w:cs="Times New Roman"/>
          <w:sz w:val="24"/>
          <w:szCs w:val="24"/>
        </w:rPr>
        <w:t xml:space="preserve"> solution for 10 seconds; </w:t>
      </w:r>
      <w:proofErr w:type="spellStart"/>
      <w:r w:rsidRPr="0042735C">
        <w:rPr>
          <w:rFonts w:ascii="Times New Roman" w:hAnsi="Times New Roman" w:cs="Times New Roman"/>
          <w:sz w:val="24"/>
          <w:szCs w:val="24"/>
        </w:rPr>
        <w:t>decolorization</w:t>
      </w:r>
      <w:proofErr w:type="spellEnd"/>
      <w:r w:rsidRPr="0042735C">
        <w:rPr>
          <w:rFonts w:ascii="Times New Roman" w:hAnsi="Times New Roman" w:cs="Times New Roman"/>
          <w:sz w:val="24"/>
          <w:szCs w:val="24"/>
        </w:rPr>
        <w:t xml:space="preserve"> is complete when the solution runs clear from the slide. Gently rinse with water and drain the slide. </w:t>
      </w:r>
    </w:p>
    <w:p w:rsidR="0042735C" w:rsidRPr="0042735C" w:rsidRDefault="0042735C" w:rsidP="0042735C">
      <w:pPr>
        <w:pStyle w:val="ListParagraph"/>
        <w:numPr>
          <w:ilvl w:val="0"/>
          <w:numId w:val="20"/>
        </w:numPr>
        <w:rPr>
          <w:rFonts w:ascii="Times New Roman" w:hAnsi="Times New Roman" w:cs="Times New Roman"/>
          <w:sz w:val="24"/>
          <w:szCs w:val="24"/>
        </w:rPr>
      </w:pPr>
      <w:r w:rsidRPr="0042735C">
        <w:rPr>
          <w:rFonts w:ascii="Times New Roman" w:hAnsi="Times New Roman" w:cs="Times New Roman"/>
          <w:sz w:val="24"/>
          <w:szCs w:val="24"/>
        </w:rPr>
        <w:t xml:space="preserve">Cover the bacterial smear with </w:t>
      </w:r>
      <w:proofErr w:type="spellStart"/>
      <w:r w:rsidRPr="0042735C">
        <w:rPr>
          <w:rFonts w:ascii="Times New Roman" w:hAnsi="Times New Roman" w:cs="Times New Roman"/>
          <w:sz w:val="24"/>
          <w:szCs w:val="24"/>
        </w:rPr>
        <w:t>safranin</w:t>
      </w:r>
      <w:proofErr w:type="spellEnd"/>
      <w:r w:rsidRPr="0042735C">
        <w:rPr>
          <w:rFonts w:ascii="Times New Roman" w:hAnsi="Times New Roman" w:cs="Times New Roman"/>
          <w:sz w:val="24"/>
          <w:szCs w:val="24"/>
        </w:rPr>
        <w:t xml:space="preserve"> stain, and allow to stand for 1 minute, </w:t>
      </w:r>
      <w:proofErr w:type="gramStart"/>
      <w:r w:rsidRPr="0042735C">
        <w:rPr>
          <w:rFonts w:ascii="Times New Roman" w:hAnsi="Times New Roman" w:cs="Times New Roman"/>
          <w:sz w:val="24"/>
          <w:szCs w:val="24"/>
        </w:rPr>
        <w:t>then</w:t>
      </w:r>
      <w:proofErr w:type="gramEnd"/>
      <w:r w:rsidRPr="0042735C">
        <w:rPr>
          <w:rFonts w:ascii="Times New Roman" w:hAnsi="Times New Roman" w:cs="Times New Roman"/>
          <w:sz w:val="24"/>
          <w:szCs w:val="24"/>
        </w:rPr>
        <w:t xml:space="preserve"> gently wash the stain from the slide. </w:t>
      </w:r>
    </w:p>
    <w:p w:rsidR="003C3BA3" w:rsidRPr="0042735C" w:rsidRDefault="0042735C" w:rsidP="0042735C">
      <w:pPr>
        <w:pStyle w:val="ListParagraph"/>
        <w:numPr>
          <w:ilvl w:val="0"/>
          <w:numId w:val="20"/>
        </w:numPr>
        <w:rPr>
          <w:rFonts w:ascii="Times New Roman" w:hAnsi="Times New Roman" w:cs="Times New Roman"/>
          <w:sz w:val="24"/>
          <w:szCs w:val="24"/>
        </w:rPr>
      </w:pPr>
      <w:r w:rsidRPr="0042735C">
        <w:rPr>
          <w:rFonts w:ascii="Times New Roman" w:hAnsi="Times New Roman" w:cs="Times New Roman"/>
          <w:sz w:val="24"/>
          <w:szCs w:val="24"/>
        </w:rPr>
        <w:t>Blot the slide dry with absorbent paper and examine the slide under oil immersion lens.</w:t>
      </w:r>
    </w:p>
    <w:p w:rsidR="00FE7DC1" w:rsidRDefault="00FE7DC1" w:rsidP="003C3BA3">
      <w:pPr>
        <w:rPr>
          <w:rFonts w:ascii="Times New Roman" w:hAnsi="Times New Roman" w:cs="Times New Roman"/>
          <w:sz w:val="24"/>
          <w:szCs w:val="24"/>
        </w:rPr>
      </w:pPr>
    </w:p>
    <w:p w:rsidR="003C3BA3" w:rsidRPr="003C3BA3" w:rsidRDefault="003C3BA3" w:rsidP="003C3BA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Facultative anaerobic </w:t>
      </w:r>
    </w:p>
    <w:p w:rsidR="0042735C" w:rsidRPr="00153CB9" w:rsidRDefault="0042735C" w:rsidP="0042735C">
      <w:pPr>
        <w:rPr>
          <w:rFonts w:ascii="Times New Roman" w:hAnsi="Times New Roman" w:cs="Times New Roman"/>
          <w:sz w:val="24"/>
          <w:szCs w:val="24"/>
        </w:rPr>
      </w:pPr>
      <w:r w:rsidRPr="00153CB9">
        <w:rPr>
          <w:rFonts w:ascii="Times New Roman" w:hAnsi="Times New Roman" w:cs="Times New Roman"/>
          <w:sz w:val="24"/>
          <w:szCs w:val="24"/>
        </w:rPr>
        <w:t xml:space="preserve">S. </w:t>
      </w:r>
      <w:proofErr w:type="spellStart"/>
      <w:r w:rsidRPr="00153CB9">
        <w:rPr>
          <w:rFonts w:ascii="Times New Roman" w:hAnsi="Times New Roman" w:cs="Times New Roman"/>
          <w:sz w:val="24"/>
          <w:szCs w:val="24"/>
        </w:rPr>
        <w:t>epidermidis</w:t>
      </w:r>
      <w:proofErr w:type="spellEnd"/>
      <w:r w:rsidRPr="00153CB9">
        <w:rPr>
          <w:rFonts w:ascii="Times New Roman" w:hAnsi="Times New Roman" w:cs="Times New Roman"/>
          <w:sz w:val="24"/>
          <w:szCs w:val="24"/>
        </w:rPr>
        <w:t> is a facultative </w:t>
      </w:r>
      <w:hyperlink r:id="rId6" w:tooltip="Learn more about Anaerobe from ScienceDirect's AI-generated Topic Pages" w:history="1">
        <w:r w:rsidRPr="00153CB9">
          <w:rPr>
            <w:rStyle w:val="Hyperlink"/>
            <w:rFonts w:ascii="Times New Roman" w:hAnsi="Times New Roman" w:cs="Times New Roman"/>
            <w:sz w:val="24"/>
            <w:szCs w:val="24"/>
          </w:rPr>
          <w:t>anaerobe</w:t>
        </w:r>
      </w:hyperlink>
      <w:r w:rsidRPr="00153CB9">
        <w:rPr>
          <w:rFonts w:ascii="Times New Roman" w:hAnsi="Times New Roman" w:cs="Times New Roman"/>
          <w:sz w:val="24"/>
          <w:szCs w:val="24"/>
        </w:rPr>
        <w:t> but also grows well under aerobic co</w:t>
      </w:r>
      <w:r>
        <w:rPr>
          <w:rFonts w:ascii="Times New Roman" w:hAnsi="Times New Roman" w:cs="Times New Roman"/>
          <w:sz w:val="24"/>
          <w:szCs w:val="24"/>
        </w:rPr>
        <w:t>nditions</w:t>
      </w:r>
      <w:r w:rsidRPr="00153CB9">
        <w:rPr>
          <w:rFonts w:ascii="Times New Roman" w:hAnsi="Times New Roman" w:cs="Times New Roman"/>
          <w:sz w:val="24"/>
          <w:szCs w:val="24"/>
        </w:rPr>
        <w:t xml:space="preserve">. Culture conditions for S. </w:t>
      </w:r>
      <w:proofErr w:type="spellStart"/>
      <w:r w:rsidRPr="00153CB9">
        <w:rPr>
          <w:rFonts w:ascii="Times New Roman" w:hAnsi="Times New Roman" w:cs="Times New Roman"/>
          <w:sz w:val="24"/>
          <w:szCs w:val="24"/>
        </w:rPr>
        <w:t>epidermidis</w:t>
      </w:r>
      <w:proofErr w:type="spellEnd"/>
      <w:r w:rsidRPr="00153CB9">
        <w:rPr>
          <w:rFonts w:ascii="Times New Roman" w:hAnsi="Times New Roman" w:cs="Times New Roman"/>
          <w:sz w:val="24"/>
          <w:szCs w:val="24"/>
        </w:rPr>
        <w:t xml:space="preserve"> are similar to those of S. </w:t>
      </w:r>
      <w:proofErr w:type="spellStart"/>
      <w:r w:rsidRPr="00153CB9">
        <w:rPr>
          <w:rFonts w:ascii="Times New Roman" w:hAnsi="Times New Roman" w:cs="Times New Roman"/>
          <w:sz w:val="24"/>
          <w:szCs w:val="24"/>
        </w:rPr>
        <w:t>aureus</w:t>
      </w:r>
      <w:proofErr w:type="spellEnd"/>
      <w:r w:rsidRPr="00153CB9">
        <w:rPr>
          <w:rFonts w:ascii="Times New Roman" w:hAnsi="Times New Roman" w:cs="Times New Roman"/>
          <w:sz w:val="24"/>
          <w:szCs w:val="24"/>
        </w:rPr>
        <w:t xml:space="preserve">, but S. </w:t>
      </w:r>
      <w:proofErr w:type="spellStart"/>
      <w:r w:rsidRPr="00153CB9">
        <w:rPr>
          <w:rFonts w:ascii="Times New Roman" w:hAnsi="Times New Roman" w:cs="Times New Roman"/>
          <w:sz w:val="24"/>
          <w:szCs w:val="24"/>
        </w:rPr>
        <w:t>epidermidis</w:t>
      </w:r>
      <w:proofErr w:type="spellEnd"/>
      <w:r w:rsidRPr="00153CB9">
        <w:rPr>
          <w:rFonts w:ascii="Times New Roman" w:hAnsi="Times New Roman" w:cs="Times New Roman"/>
          <w:sz w:val="24"/>
          <w:szCs w:val="24"/>
        </w:rPr>
        <w:t xml:space="preserve"> grows slowly in medium with 10% </w:t>
      </w:r>
      <w:proofErr w:type="spellStart"/>
      <w:r w:rsidRPr="00153CB9">
        <w:rPr>
          <w:rFonts w:ascii="Times New Roman" w:hAnsi="Times New Roman" w:cs="Times New Roman"/>
          <w:sz w:val="24"/>
          <w:szCs w:val="24"/>
        </w:rPr>
        <w:t>NaCl</w:t>
      </w:r>
      <w:proofErr w:type="spellEnd"/>
      <w:r w:rsidRPr="00153CB9">
        <w:rPr>
          <w:rFonts w:ascii="Times New Roman" w:hAnsi="Times New Roman" w:cs="Times New Roman"/>
          <w:sz w:val="24"/>
          <w:szCs w:val="24"/>
        </w:rPr>
        <w:t>.</w:t>
      </w:r>
    </w:p>
    <w:p w:rsidR="003C3BA3" w:rsidRPr="003C3BA3" w:rsidRDefault="003C3BA3" w:rsidP="003C3BA3">
      <w:pPr>
        <w:rPr>
          <w:rFonts w:ascii="Times New Roman" w:hAnsi="Times New Roman" w:cs="Times New Roman"/>
          <w:sz w:val="24"/>
          <w:szCs w:val="24"/>
        </w:rPr>
      </w:pPr>
    </w:p>
    <w:p w:rsidR="004C064D" w:rsidRPr="00057796" w:rsidRDefault="009407CA" w:rsidP="0005779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C</w:t>
      </w:r>
      <w:r w:rsidR="004C064D" w:rsidRPr="00057796">
        <w:rPr>
          <w:rFonts w:ascii="Times New Roman" w:hAnsi="Times New Roman" w:cs="Times New Roman"/>
          <w:sz w:val="24"/>
          <w:szCs w:val="24"/>
        </w:rPr>
        <w:t>atalase +</w:t>
      </w:r>
    </w:p>
    <w:p w:rsidR="004C064D" w:rsidRPr="007713A1" w:rsidRDefault="004C064D" w:rsidP="007713A1">
      <w:pPr>
        <w:rPr>
          <w:rFonts w:ascii="Times New Roman" w:hAnsi="Times New Roman" w:cs="Times New Roman"/>
          <w:sz w:val="24"/>
          <w:szCs w:val="24"/>
        </w:rPr>
      </w:pPr>
      <w:r w:rsidRPr="007713A1">
        <w:rPr>
          <w:rFonts w:ascii="Times New Roman" w:hAnsi="Times New Roman" w:cs="Times New Roman"/>
          <w:sz w:val="24"/>
          <w:szCs w:val="24"/>
        </w:rPr>
        <w:t>Add 4 to 5 drops of 3%</w:t>
      </w:r>
      <w:r w:rsidR="001B2243">
        <w:rPr>
          <w:rFonts w:ascii="Times New Roman" w:hAnsi="Times New Roman" w:cs="Times New Roman"/>
          <w:sz w:val="24"/>
          <w:szCs w:val="24"/>
        </w:rPr>
        <w:t xml:space="preserve"> H2O2 to a 12 x 75-mm test tube</w:t>
      </w:r>
      <w:r w:rsidRPr="007713A1">
        <w:rPr>
          <w:rFonts w:ascii="Times New Roman" w:hAnsi="Times New Roman" w:cs="Times New Roman"/>
          <w:sz w:val="24"/>
          <w:szCs w:val="24"/>
        </w:rPr>
        <w:t>. Using a</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wooden applicator stick, collect a small amount of organism from a well</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isolated</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18- to 24-hour colony and place into the test tube. Be careful not</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to pick up any agar. This is particularly important if the colony isolate</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was grown on agar containing red blood cells. Carryover of red blood</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cells into the test may result in a false-positive reaction. Place the</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tube against a dark background and observe for immediate bubble</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formation (O2 + water = bubbles) at the end of the wooden applicator</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stick.</w:t>
      </w:r>
    </w:p>
    <w:p w:rsidR="004C064D" w:rsidRPr="007713A1" w:rsidRDefault="004C064D" w:rsidP="007713A1">
      <w:pPr>
        <w:rPr>
          <w:rFonts w:ascii="Times New Roman" w:hAnsi="Times New Roman" w:cs="Times New Roman"/>
          <w:sz w:val="24"/>
          <w:szCs w:val="24"/>
        </w:rPr>
      </w:pPr>
      <w:r w:rsidRPr="007713A1">
        <w:rPr>
          <w:rFonts w:ascii="Times New Roman" w:hAnsi="Times New Roman" w:cs="Times New Roman"/>
          <w:sz w:val="24"/>
          <w:szCs w:val="24"/>
        </w:rPr>
        <w:t>Positive reactions are evident by immediate effervescence (bubble</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formation). Use a magnifying glass or microscope to observe</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weak positive reactions. No bubble formation (no catalase enzyme to</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hydrolyze the hydrogen peroxide) represents a catalase-negative</w:t>
      </w:r>
      <w:r w:rsidR="001B2243">
        <w:rPr>
          <w:rFonts w:ascii="Times New Roman" w:hAnsi="Times New Roman" w:cs="Times New Roman"/>
          <w:sz w:val="24"/>
          <w:szCs w:val="24"/>
        </w:rPr>
        <w:t xml:space="preserve"> </w:t>
      </w:r>
      <w:r w:rsidRPr="007713A1">
        <w:rPr>
          <w:rFonts w:ascii="Times New Roman" w:hAnsi="Times New Roman" w:cs="Times New Roman"/>
          <w:sz w:val="24"/>
          <w:szCs w:val="24"/>
        </w:rPr>
        <w:t>reaction</w:t>
      </w:r>
    </w:p>
    <w:p w:rsidR="002B0232" w:rsidRPr="007713A1" w:rsidRDefault="002B0232" w:rsidP="007713A1">
      <w:pPr>
        <w:rPr>
          <w:rFonts w:ascii="Times New Roman" w:hAnsi="Times New Roman" w:cs="Times New Roman"/>
          <w:sz w:val="24"/>
          <w:szCs w:val="24"/>
        </w:rPr>
      </w:pPr>
    </w:p>
    <w:p w:rsidR="002B0232" w:rsidRPr="001B2243" w:rsidRDefault="001B2243" w:rsidP="001B224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Coagulase -</w:t>
      </w:r>
    </w:p>
    <w:p w:rsidR="002B0232" w:rsidRPr="007713A1" w:rsidRDefault="002B0232" w:rsidP="007713A1">
      <w:pPr>
        <w:rPr>
          <w:rFonts w:ascii="Times New Roman" w:hAnsi="Times New Roman" w:cs="Times New Roman"/>
          <w:sz w:val="24"/>
          <w:szCs w:val="24"/>
        </w:rPr>
      </w:pPr>
      <w:r w:rsidRPr="007713A1">
        <w:rPr>
          <w:rFonts w:ascii="Times New Roman" w:hAnsi="Times New Roman" w:cs="Times New Roman"/>
          <w:sz w:val="24"/>
          <w:szCs w:val="24"/>
        </w:rPr>
        <w:t>Slide Coagulase Test Procedure</w:t>
      </w:r>
    </w:p>
    <w:p w:rsidR="002B0232" w:rsidRPr="007713A1" w:rsidRDefault="002B0232" w:rsidP="007713A1">
      <w:pPr>
        <w:rPr>
          <w:rFonts w:ascii="Times New Roman" w:hAnsi="Times New Roman" w:cs="Times New Roman"/>
          <w:sz w:val="24"/>
          <w:szCs w:val="24"/>
        </w:rPr>
      </w:pPr>
      <w:r w:rsidRPr="007713A1">
        <w:rPr>
          <w:rFonts w:ascii="Times New Roman" w:hAnsi="Times New Roman" w:cs="Times New Roman"/>
          <w:sz w:val="24"/>
          <w:szCs w:val="24"/>
        </w:rPr>
        <w:t>Emulsify a staphylococcal colony in a drop of water on a clean and grease-free glass slide with a minimum of spreading (If the isolate does not form a smooth, milky suspension, do not proceed with the test).</w:t>
      </w:r>
    </w:p>
    <w:p w:rsidR="002B0232" w:rsidRPr="007713A1" w:rsidRDefault="002B0232" w:rsidP="007713A1">
      <w:pPr>
        <w:rPr>
          <w:rFonts w:ascii="Times New Roman" w:hAnsi="Times New Roman" w:cs="Times New Roman"/>
          <w:sz w:val="24"/>
          <w:szCs w:val="24"/>
        </w:rPr>
      </w:pPr>
      <w:r w:rsidRPr="007713A1">
        <w:rPr>
          <w:rFonts w:ascii="Times New Roman" w:hAnsi="Times New Roman" w:cs="Times New Roman"/>
          <w:sz w:val="24"/>
          <w:szCs w:val="24"/>
        </w:rPr>
        <w:t>Make similar suspensions of control positive and negative strains to confirm the proper reactivity of the plasma.</w:t>
      </w:r>
    </w:p>
    <w:p w:rsidR="002B0232" w:rsidRPr="007713A1" w:rsidRDefault="002B0232" w:rsidP="007713A1">
      <w:pPr>
        <w:rPr>
          <w:rFonts w:ascii="Times New Roman" w:hAnsi="Times New Roman" w:cs="Times New Roman"/>
          <w:sz w:val="24"/>
          <w:szCs w:val="24"/>
        </w:rPr>
      </w:pPr>
      <w:r w:rsidRPr="007713A1">
        <w:rPr>
          <w:rFonts w:ascii="Times New Roman" w:hAnsi="Times New Roman" w:cs="Times New Roman"/>
          <w:sz w:val="24"/>
          <w:szCs w:val="24"/>
        </w:rPr>
        <w:lastRenderedPageBreak/>
        <w:t xml:space="preserve">Dip a flamed and cooled straight inoculating wire into the undiluted plasma at room temperature, withdraw, and stir the adhering traces of plasma (not a </w:t>
      </w:r>
      <w:proofErr w:type="spellStart"/>
      <w:r w:rsidRPr="007713A1">
        <w:rPr>
          <w:rFonts w:ascii="Times New Roman" w:hAnsi="Times New Roman" w:cs="Times New Roman"/>
          <w:sz w:val="24"/>
          <w:szCs w:val="24"/>
        </w:rPr>
        <w:t>loopful</w:t>
      </w:r>
      <w:proofErr w:type="spellEnd"/>
      <w:r w:rsidRPr="007713A1">
        <w:rPr>
          <w:rFonts w:ascii="Times New Roman" w:hAnsi="Times New Roman" w:cs="Times New Roman"/>
          <w:sz w:val="24"/>
          <w:szCs w:val="24"/>
        </w:rPr>
        <w:t>) into the staphylococcal suspension on the slide. Flame the wire and repeat for the control suspensions.</w:t>
      </w:r>
    </w:p>
    <w:p w:rsidR="002B0232" w:rsidRPr="007713A1" w:rsidRDefault="002B0232" w:rsidP="007713A1">
      <w:pPr>
        <w:rPr>
          <w:rFonts w:ascii="Times New Roman" w:hAnsi="Times New Roman" w:cs="Times New Roman"/>
          <w:sz w:val="24"/>
          <w:szCs w:val="24"/>
        </w:rPr>
      </w:pPr>
      <w:r w:rsidRPr="007713A1">
        <w:rPr>
          <w:rFonts w:ascii="Times New Roman" w:hAnsi="Times New Roman" w:cs="Times New Roman"/>
          <w:sz w:val="24"/>
          <w:szCs w:val="24"/>
        </w:rPr>
        <w:t xml:space="preserve">Read as positive a coarse clumping of </w:t>
      </w:r>
      <w:proofErr w:type="spellStart"/>
      <w:r w:rsidRPr="007713A1">
        <w:rPr>
          <w:rFonts w:ascii="Times New Roman" w:hAnsi="Times New Roman" w:cs="Times New Roman"/>
          <w:sz w:val="24"/>
          <w:szCs w:val="24"/>
        </w:rPr>
        <w:t>cocci</w:t>
      </w:r>
      <w:proofErr w:type="spellEnd"/>
      <w:r w:rsidRPr="007713A1">
        <w:rPr>
          <w:rFonts w:ascii="Times New Roman" w:hAnsi="Times New Roman" w:cs="Times New Roman"/>
          <w:sz w:val="24"/>
          <w:szCs w:val="24"/>
        </w:rPr>
        <w:t xml:space="preserve"> visible to the naked eye within 10 seconds. Read as negative the absence of clumping or any reaction taking more than 10 seconds to develop, but re-examine any slow reacting strains by the tube coagulase test.</w:t>
      </w:r>
    </w:p>
    <w:p w:rsidR="002B0232" w:rsidRPr="007713A1" w:rsidRDefault="002B0232" w:rsidP="007713A1">
      <w:pPr>
        <w:rPr>
          <w:rFonts w:ascii="Times New Roman" w:hAnsi="Times New Roman" w:cs="Times New Roman"/>
          <w:sz w:val="24"/>
          <w:szCs w:val="24"/>
        </w:rPr>
      </w:pPr>
      <w:r w:rsidRPr="007713A1">
        <w:rPr>
          <w:rFonts w:ascii="Times New Roman" w:hAnsi="Times New Roman" w:cs="Times New Roman"/>
          <w:sz w:val="24"/>
          <w:szCs w:val="24"/>
        </w:rPr>
        <w:t xml:space="preserve">Coagulase Negative: No clot (plasma remains wholly liquid or shows only a flocculent or ropy precipitate). </w:t>
      </w:r>
      <w:proofErr w:type="spellStart"/>
      <w:proofErr w:type="gramStart"/>
      <w:r w:rsidRPr="007713A1">
        <w:rPr>
          <w:rFonts w:ascii="Times New Roman" w:hAnsi="Times New Roman" w:cs="Times New Roman"/>
          <w:sz w:val="24"/>
          <w:szCs w:val="24"/>
        </w:rPr>
        <w:t>eg</w:t>
      </w:r>
      <w:proofErr w:type="spellEnd"/>
      <w:proofErr w:type="gramEnd"/>
      <w:r w:rsidRPr="007713A1">
        <w:rPr>
          <w:rFonts w:ascii="Times New Roman" w:hAnsi="Times New Roman" w:cs="Times New Roman"/>
          <w:sz w:val="24"/>
          <w:szCs w:val="24"/>
        </w:rPr>
        <w:t xml:space="preserve">. </w:t>
      </w:r>
      <w:proofErr w:type="gramStart"/>
      <w:r w:rsidRPr="007713A1">
        <w:rPr>
          <w:rFonts w:ascii="Times New Roman" w:hAnsi="Times New Roman" w:cs="Times New Roman"/>
          <w:sz w:val="24"/>
          <w:szCs w:val="24"/>
        </w:rPr>
        <w:t xml:space="preserve">Staphylococcus </w:t>
      </w:r>
      <w:proofErr w:type="spellStart"/>
      <w:r w:rsidRPr="007713A1">
        <w:rPr>
          <w:rFonts w:ascii="Times New Roman" w:hAnsi="Times New Roman" w:cs="Times New Roman"/>
          <w:sz w:val="24"/>
          <w:szCs w:val="24"/>
        </w:rPr>
        <w:t>epidermidis</w:t>
      </w:r>
      <w:proofErr w:type="spellEnd"/>
      <w:r w:rsidR="000B6DE0">
        <w:rPr>
          <w:rFonts w:ascii="Times New Roman" w:hAnsi="Times New Roman" w:cs="Times New Roman"/>
          <w:sz w:val="24"/>
          <w:szCs w:val="24"/>
        </w:rPr>
        <w:t>.</w:t>
      </w:r>
      <w:proofErr w:type="gramEnd"/>
    </w:p>
    <w:p w:rsidR="003C3BA3" w:rsidRDefault="003C3BA3" w:rsidP="007713A1">
      <w:pPr>
        <w:rPr>
          <w:rFonts w:ascii="Times New Roman" w:hAnsi="Times New Roman" w:cs="Times New Roman"/>
          <w:sz w:val="24"/>
          <w:szCs w:val="24"/>
        </w:rPr>
      </w:pPr>
    </w:p>
    <w:p w:rsidR="003C3BA3" w:rsidRDefault="003C3BA3" w:rsidP="003C3BA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Grape – like clusters</w:t>
      </w:r>
    </w:p>
    <w:p w:rsidR="003B69E8" w:rsidRPr="003B69E8" w:rsidRDefault="003B69E8" w:rsidP="003B69E8">
      <w:pPr>
        <w:rPr>
          <w:rFonts w:ascii="Times New Roman" w:hAnsi="Times New Roman" w:cs="Times New Roman"/>
          <w:sz w:val="24"/>
          <w:szCs w:val="24"/>
        </w:rPr>
      </w:pPr>
      <w:r w:rsidRPr="003B69E8">
        <w:rPr>
          <w:rFonts w:ascii="Times New Roman" w:hAnsi="Times New Roman" w:cs="Times New Roman"/>
          <w:sz w:val="24"/>
          <w:szCs w:val="24"/>
        </w:rPr>
        <w:t xml:space="preserve">Both staphylococci and streptococci are gram-positive </w:t>
      </w:r>
      <w:proofErr w:type="spellStart"/>
      <w:r w:rsidRPr="003B69E8">
        <w:rPr>
          <w:rFonts w:ascii="Times New Roman" w:hAnsi="Times New Roman" w:cs="Times New Roman"/>
          <w:sz w:val="24"/>
          <w:szCs w:val="24"/>
        </w:rPr>
        <w:t>cocci</w:t>
      </w:r>
      <w:proofErr w:type="spellEnd"/>
      <w:r w:rsidRPr="003B69E8">
        <w:rPr>
          <w:rFonts w:ascii="Times New Roman" w:hAnsi="Times New Roman" w:cs="Times New Roman"/>
          <w:sz w:val="24"/>
          <w:szCs w:val="24"/>
        </w:rPr>
        <w:t>, but they are distinguished by two main criteria:</w:t>
      </w:r>
    </w:p>
    <w:p w:rsidR="003B69E8" w:rsidRPr="003B69E8" w:rsidRDefault="003B69E8" w:rsidP="003B69E8">
      <w:pPr>
        <w:rPr>
          <w:rFonts w:ascii="Times New Roman" w:hAnsi="Times New Roman" w:cs="Times New Roman"/>
          <w:sz w:val="24"/>
          <w:szCs w:val="24"/>
        </w:rPr>
      </w:pPr>
      <w:r w:rsidRPr="003B69E8">
        <w:rPr>
          <w:rFonts w:ascii="Times New Roman" w:hAnsi="Times New Roman" w:cs="Times New Roman"/>
          <w:sz w:val="24"/>
          <w:szCs w:val="24"/>
        </w:rPr>
        <w:t>Microscopically, staphylococci appear in grapelike clusters, whereas streptococci are in chains.</w:t>
      </w:r>
    </w:p>
    <w:p w:rsidR="003B69E8" w:rsidRDefault="003B69E8" w:rsidP="003B69E8">
      <w:pPr>
        <w:rPr>
          <w:rFonts w:ascii="Times New Roman" w:hAnsi="Times New Roman" w:cs="Times New Roman"/>
          <w:sz w:val="24"/>
          <w:szCs w:val="24"/>
        </w:rPr>
      </w:pPr>
      <w:r w:rsidRPr="003B69E8">
        <w:rPr>
          <w:rFonts w:ascii="Times New Roman" w:hAnsi="Times New Roman" w:cs="Times New Roman"/>
          <w:sz w:val="24"/>
          <w:szCs w:val="24"/>
        </w:rPr>
        <w:t>Biochemically, staphylococci produce catalase (i.e., they degrade hydrogen peroxide), whereas streptococci do not.</w:t>
      </w:r>
    </w:p>
    <w:p w:rsidR="003B69E8" w:rsidRPr="003B69E8" w:rsidRDefault="003B69E8" w:rsidP="003B69E8">
      <w:pPr>
        <w:rPr>
          <w:rFonts w:ascii="Times New Roman" w:hAnsi="Times New Roman" w:cs="Times New Roman"/>
          <w:sz w:val="24"/>
          <w:szCs w:val="24"/>
        </w:rPr>
      </w:pPr>
    </w:p>
    <w:p w:rsidR="002B0232" w:rsidRPr="00F92CAC" w:rsidRDefault="00F92CAC" w:rsidP="00F92CAC">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O</w:t>
      </w:r>
      <w:r w:rsidR="00F14B96" w:rsidRPr="00F92CAC">
        <w:rPr>
          <w:rFonts w:ascii="Times New Roman" w:hAnsi="Times New Roman" w:cs="Times New Roman"/>
          <w:sz w:val="24"/>
          <w:szCs w:val="24"/>
        </w:rPr>
        <w:t xml:space="preserve">xidase – </w:t>
      </w:r>
    </w:p>
    <w:p w:rsidR="00914A24" w:rsidRPr="007713A1" w:rsidRDefault="00F14B96" w:rsidP="007713A1">
      <w:pPr>
        <w:rPr>
          <w:rFonts w:ascii="Times New Roman" w:hAnsi="Times New Roman" w:cs="Times New Roman"/>
          <w:sz w:val="24"/>
          <w:szCs w:val="24"/>
        </w:rPr>
      </w:pPr>
      <w:r w:rsidRPr="007713A1">
        <w:rPr>
          <w:rFonts w:ascii="Times New Roman" w:hAnsi="Times New Roman" w:cs="Times New Roman"/>
          <w:sz w:val="24"/>
          <w:szCs w:val="24"/>
        </w:rPr>
        <w:t>Conditions favoring the oxidation of p-</w:t>
      </w:r>
      <w:proofErr w:type="spellStart"/>
      <w:r w:rsidRPr="007713A1">
        <w:rPr>
          <w:rFonts w:ascii="Times New Roman" w:hAnsi="Times New Roman" w:cs="Times New Roman"/>
          <w:sz w:val="24"/>
          <w:szCs w:val="24"/>
        </w:rPr>
        <w:t>aminoleucomalachite</w:t>
      </w:r>
      <w:proofErr w:type="spellEnd"/>
      <w:r w:rsidRPr="007713A1">
        <w:rPr>
          <w:rFonts w:ascii="Times New Roman" w:hAnsi="Times New Roman" w:cs="Times New Roman"/>
          <w:sz w:val="24"/>
          <w:szCs w:val="24"/>
        </w:rPr>
        <w:t xml:space="preserve"> green by a single strain of pneumococci are: the presence of a slight amount of hemoglobin, dextrose, H ion concentration on the add side, and heating of fresh serum for 30 minutes at 56 degrees C. Conditions preventing the oxidation are: sterilized meat infusion, 1 per cent peptone, plain broth, a high concentration of hemoglobin, and absence of oxygen. In a quantitative fashion, meat infusion, 1 per cent peptone, and plain broth interfere with the suitability of serum as a substratum of oxidase</w:t>
      </w:r>
      <w:r w:rsidR="00673E0C" w:rsidRPr="007713A1">
        <w:rPr>
          <w:rFonts w:ascii="Times New Roman" w:hAnsi="Times New Roman" w:cs="Times New Roman"/>
          <w:sz w:val="24"/>
          <w:szCs w:val="24"/>
        </w:rPr>
        <w:t xml:space="preserve"> production by the pneumococcus</w:t>
      </w:r>
    </w:p>
    <w:p w:rsidR="00CF17DF" w:rsidRDefault="00CF17DF" w:rsidP="007713A1">
      <w:pPr>
        <w:rPr>
          <w:rFonts w:ascii="Times New Roman" w:hAnsi="Times New Roman" w:cs="Times New Roman"/>
          <w:sz w:val="24"/>
          <w:szCs w:val="24"/>
        </w:rPr>
      </w:pPr>
    </w:p>
    <w:p w:rsidR="00BB61F8" w:rsidRDefault="00BB61F8" w:rsidP="007713A1">
      <w:pPr>
        <w:rPr>
          <w:rFonts w:ascii="Times New Roman" w:hAnsi="Times New Roman" w:cs="Times New Roman"/>
          <w:sz w:val="24"/>
          <w:szCs w:val="24"/>
        </w:rPr>
      </w:pPr>
    </w:p>
    <w:p w:rsidR="00BB61F8" w:rsidRDefault="00BB61F8" w:rsidP="007713A1">
      <w:pPr>
        <w:rPr>
          <w:rFonts w:ascii="Times New Roman" w:hAnsi="Times New Roman" w:cs="Times New Roman"/>
          <w:sz w:val="24"/>
          <w:szCs w:val="24"/>
        </w:rPr>
      </w:pPr>
    </w:p>
    <w:p w:rsidR="00BB61F8" w:rsidRDefault="00BB61F8" w:rsidP="007713A1">
      <w:pPr>
        <w:rPr>
          <w:rFonts w:ascii="Times New Roman" w:hAnsi="Times New Roman" w:cs="Times New Roman"/>
          <w:sz w:val="24"/>
          <w:szCs w:val="24"/>
        </w:rPr>
      </w:pPr>
    </w:p>
    <w:p w:rsidR="00BB61F8" w:rsidRDefault="00BB61F8" w:rsidP="007713A1">
      <w:pPr>
        <w:rPr>
          <w:rFonts w:ascii="Times New Roman" w:hAnsi="Times New Roman" w:cs="Times New Roman"/>
          <w:sz w:val="24"/>
          <w:szCs w:val="24"/>
        </w:rPr>
      </w:pPr>
    </w:p>
    <w:p w:rsidR="00BB61F8" w:rsidRDefault="00BB61F8" w:rsidP="007713A1">
      <w:pPr>
        <w:rPr>
          <w:rFonts w:ascii="Times New Roman" w:hAnsi="Times New Roman" w:cs="Times New Roman"/>
          <w:sz w:val="24"/>
          <w:szCs w:val="24"/>
        </w:rPr>
      </w:pPr>
    </w:p>
    <w:p w:rsidR="00083472" w:rsidRPr="00CF17DF" w:rsidRDefault="00CF17DF" w:rsidP="00CF17DF">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N</w:t>
      </w:r>
      <w:r w:rsidR="00083472" w:rsidRPr="00CF17DF">
        <w:rPr>
          <w:rFonts w:ascii="Times New Roman" w:hAnsi="Times New Roman" w:cs="Times New Roman"/>
          <w:sz w:val="24"/>
          <w:szCs w:val="24"/>
        </w:rPr>
        <w:t xml:space="preserve">ot hemolytic </w:t>
      </w:r>
    </w:p>
    <w:p w:rsidR="00DB193F" w:rsidRDefault="00083472" w:rsidP="007713A1">
      <w:pPr>
        <w:rPr>
          <w:rFonts w:ascii="Times New Roman" w:hAnsi="Times New Roman" w:cs="Times New Roman"/>
          <w:sz w:val="24"/>
          <w:szCs w:val="24"/>
        </w:rPr>
      </w:pPr>
      <w:r w:rsidRPr="007713A1">
        <w:rPr>
          <w:rFonts w:ascii="Times New Roman" w:hAnsi="Times New Roman" w:cs="Times New Roman"/>
          <w:sz w:val="24"/>
          <w:szCs w:val="24"/>
        </w:rPr>
        <w:t>Inoculum</w:t>
      </w:r>
      <w:r w:rsidR="00671D02">
        <w:rPr>
          <w:rFonts w:ascii="Times New Roman" w:hAnsi="Times New Roman" w:cs="Times New Roman"/>
          <w:sz w:val="24"/>
          <w:szCs w:val="24"/>
        </w:rPr>
        <w:t>;</w:t>
      </w:r>
    </w:p>
    <w:p w:rsidR="00083472" w:rsidRPr="00DB193F" w:rsidRDefault="00083472" w:rsidP="00DB193F">
      <w:pPr>
        <w:pStyle w:val="ListParagraph"/>
        <w:numPr>
          <w:ilvl w:val="0"/>
          <w:numId w:val="10"/>
        </w:numPr>
        <w:rPr>
          <w:rFonts w:ascii="Times New Roman" w:hAnsi="Times New Roman" w:cs="Times New Roman"/>
          <w:sz w:val="24"/>
          <w:szCs w:val="24"/>
        </w:rPr>
      </w:pPr>
      <w:r w:rsidRPr="00DB193F">
        <w:rPr>
          <w:rFonts w:ascii="Times New Roman" w:hAnsi="Times New Roman" w:cs="Times New Roman"/>
          <w:sz w:val="24"/>
          <w:szCs w:val="24"/>
        </w:rPr>
        <w:t>Pure culture on solid media.</w:t>
      </w:r>
    </w:p>
    <w:p w:rsidR="00083472" w:rsidRPr="007713A1" w:rsidRDefault="00083472" w:rsidP="007713A1">
      <w:pPr>
        <w:rPr>
          <w:rFonts w:ascii="Times New Roman" w:hAnsi="Times New Roman" w:cs="Times New Roman"/>
          <w:sz w:val="24"/>
          <w:szCs w:val="24"/>
        </w:rPr>
      </w:pPr>
      <w:r w:rsidRPr="007713A1">
        <w:rPr>
          <w:rFonts w:ascii="Times New Roman" w:hAnsi="Times New Roman" w:cs="Times New Roman"/>
          <w:sz w:val="24"/>
          <w:szCs w:val="24"/>
        </w:rPr>
        <w:t>Reagents and Materials</w:t>
      </w:r>
      <w:r w:rsidR="00DB193F">
        <w:rPr>
          <w:rFonts w:ascii="Times New Roman" w:hAnsi="Times New Roman" w:cs="Times New Roman"/>
          <w:sz w:val="24"/>
          <w:szCs w:val="24"/>
        </w:rPr>
        <w:t>:</w:t>
      </w:r>
    </w:p>
    <w:p w:rsidR="00083472" w:rsidRPr="007713A1" w:rsidRDefault="00083472" w:rsidP="007713A1">
      <w:pPr>
        <w:rPr>
          <w:rFonts w:ascii="Times New Roman" w:hAnsi="Times New Roman" w:cs="Times New Roman"/>
          <w:sz w:val="24"/>
          <w:szCs w:val="24"/>
        </w:rPr>
      </w:pPr>
      <w:proofErr w:type="spellStart"/>
      <w:r w:rsidRPr="007713A1">
        <w:rPr>
          <w:rFonts w:ascii="Times New Roman" w:hAnsi="Times New Roman" w:cs="Times New Roman"/>
          <w:sz w:val="24"/>
          <w:szCs w:val="24"/>
        </w:rPr>
        <w:t>Trypticase</w:t>
      </w:r>
      <w:proofErr w:type="spellEnd"/>
      <w:r w:rsidRPr="007713A1">
        <w:rPr>
          <w:rFonts w:ascii="Times New Roman" w:hAnsi="Times New Roman" w:cs="Times New Roman"/>
          <w:sz w:val="24"/>
          <w:szCs w:val="24"/>
        </w:rPr>
        <w:t xml:space="preserve"> soy agar plates containing 5% sheep blood are obtained from Becton-Dickinson Microbio</w:t>
      </w:r>
      <w:r w:rsidR="00DB193F">
        <w:rPr>
          <w:rFonts w:ascii="Times New Roman" w:hAnsi="Times New Roman" w:cs="Times New Roman"/>
          <w:sz w:val="24"/>
          <w:szCs w:val="24"/>
        </w:rPr>
        <w:t xml:space="preserve">logy Systems, </w:t>
      </w:r>
      <w:proofErr w:type="spellStart"/>
      <w:r w:rsidR="00DB193F">
        <w:rPr>
          <w:rFonts w:ascii="Times New Roman" w:hAnsi="Times New Roman" w:cs="Times New Roman"/>
          <w:sz w:val="24"/>
          <w:szCs w:val="24"/>
        </w:rPr>
        <w:t>Cockysville</w:t>
      </w:r>
      <w:proofErr w:type="spellEnd"/>
      <w:r w:rsidR="00DB193F">
        <w:rPr>
          <w:rFonts w:ascii="Times New Roman" w:hAnsi="Times New Roman" w:cs="Times New Roman"/>
          <w:sz w:val="24"/>
          <w:szCs w:val="24"/>
        </w:rPr>
        <w:t xml:space="preserve"> Md.</w:t>
      </w:r>
    </w:p>
    <w:p w:rsidR="00083472" w:rsidRPr="007713A1" w:rsidRDefault="00083472" w:rsidP="007713A1">
      <w:pPr>
        <w:rPr>
          <w:rFonts w:ascii="Times New Roman" w:hAnsi="Times New Roman" w:cs="Times New Roman"/>
          <w:sz w:val="24"/>
          <w:szCs w:val="24"/>
        </w:rPr>
      </w:pPr>
      <w:r w:rsidRPr="007713A1">
        <w:rPr>
          <w:rFonts w:ascii="Times New Roman" w:hAnsi="Times New Roman" w:cs="Times New Roman"/>
          <w:sz w:val="24"/>
          <w:szCs w:val="24"/>
        </w:rPr>
        <w:t>Procedure</w:t>
      </w:r>
      <w:r w:rsidR="00671D02">
        <w:rPr>
          <w:rFonts w:ascii="Times New Roman" w:hAnsi="Times New Roman" w:cs="Times New Roman"/>
          <w:sz w:val="24"/>
          <w:szCs w:val="24"/>
        </w:rPr>
        <w:t>;</w:t>
      </w:r>
    </w:p>
    <w:p w:rsidR="00083472" w:rsidRPr="00671D02" w:rsidRDefault="00083472" w:rsidP="00671D02">
      <w:pPr>
        <w:pStyle w:val="ListParagraph"/>
        <w:numPr>
          <w:ilvl w:val="0"/>
          <w:numId w:val="10"/>
        </w:numPr>
        <w:rPr>
          <w:rFonts w:ascii="Times New Roman" w:hAnsi="Times New Roman" w:cs="Times New Roman"/>
          <w:sz w:val="24"/>
          <w:szCs w:val="24"/>
        </w:rPr>
      </w:pPr>
      <w:r w:rsidRPr="00671D02">
        <w:rPr>
          <w:rFonts w:ascii="Times New Roman" w:hAnsi="Times New Roman" w:cs="Times New Roman"/>
          <w:sz w:val="24"/>
          <w:szCs w:val="24"/>
        </w:rPr>
        <w:t>Streak culture for isolation on TSA plate with 5% sheep blood.</w:t>
      </w:r>
    </w:p>
    <w:p w:rsidR="00083472" w:rsidRPr="007713A1" w:rsidRDefault="00083472" w:rsidP="007713A1">
      <w:pPr>
        <w:rPr>
          <w:rFonts w:ascii="Times New Roman" w:hAnsi="Times New Roman" w:cs="Times New Roman"/>
          <w:sz w:val="24"/>
          <w:szCs w:val="24"/>
        </w:rPr>
      </w:pPr>
      <w:r w:rsidRPr="007713A1">
        <w:rPr>
          <w:rFonts w:ascii="Times New Roman" w:hAnsi="Times New Roman" w:cs="Times New Roman"/>
          <w:sz w:val="24"/>
          <w:szCs w:val="24"/>
        </w:rPr>
        <w:t>Incubate plate at 35°C in CO2 for 24 h.</w:t>
      </w:r>
    </w:p>
    <w:p w:rsidR="00515629" w:rsidRPr="007713A1" w:rsidRDefault="00515629" w:rsidP="00515629">
      <w:pPr>
        <w:rPr>
          <w:rFonts w:ascii="Times New Roman" w:hAnsi="Times New Roman" w:cs="Times New Roman"/>
          <w:sz w:val="24"/>
          <w:szCs w:val="24"/>
        </w:rPr>
      </w:pPr>
      <w:r w:rsidRPr="007713A1">
        <w:rPr>
          <w:rFonts w:ascii="Times New Roman" w:hAnsi="Times New Roman" w:cs="Times New Roman"/>
          <w:sz w:val="24"/>
          <w:szCs w:val="24"/>
        </w:rPr>
        <w:t xml:space="preserve">Blood agar is a rich, non-selective medium that supports the growth of most bacteria. However, it is differential based on the ability of the organism to produce enzymes called </w:t>
      </w:r>
      <w:proofErr w:type="spellStart"/>
      <w:r w:rsidRPr="007713A1">
        <w:rPr>
          <w:rFonts w:ascii="Times New Roman" w:hAnsi="Times New Roman" w:cs="Times New Roman"/>
          <w:sz w:val="24"/>
          <w:szCs w:val="24"/>
        </w:rPr>
        <w:t>hemolysins</w:t>
      </w:r>
      <w:proofErr w:type="spellEnd"/>
      <w:r w:rsidRPr="007713A1">
        <w:rPr>
          <w:rFonts w:ascii="Times New Roman" w:hAnsi="Times New Roman" w:cs="Times New Roman"/>
          <w:sz w:val="24"/>
          <w:szCs w:val="24"/>
        </w:rPr>
        <w:t>, which lyse red blood cells (RBC). Three patterns of hemolysis can be observed on a blood agar plate.</w:t>
      </w:r>
    </w:p>
    <w:p w:rsidR="00515629" w:rsidRPr="007713A1" w:rsidRDefault="00515629" w:rsidP="00515629">
      <w:pPr>
        <w:rPr>
          <w:rFonts w:ascii="Times New Roman" w:hAnsi="Times New Roman" w:cs="Times New Roman"/>
          <w:sz w:val="24"/>
          <w:szCs w:val="24"/>
        </w:rPr>
      </w:pPr>
      <w:r w:rsidRPr="007713A1">
        <w:rPr>
          <w:rFonts w:ascii="Times New Roman" w:hAnsi="Times New Roman" w:cs="Times New Roman"/>
          <w:sz w:val="24"/>
          <w:szCs w:val="24"/>
        </w:rPr>
        <w:t xml:space="preserve">1. Alpha (a) -hemolysis: incomplete </w:t>
      </w:r>
      <w:proofErr w:type="spellStart"/>
      <w:r w:rsidRPr="007713A1">
        <w:rPr>
          <w:rFonts w:ascii="Times New Roman" w:hAnsi="Times New Roman" w:cs="Times New Roman"/>
          <w:sz w:val="24"/>
          <w:szCs w:val="24"/>
        </w:rPr>
        <w:t>lysis</w:t>
      </w:r>
      <w:proofErr w:type="spellEnd"/>
      <w:r w:rsidRPr="007713A1">
        <w:rPr>
          <w:rFonts w:ascii="Times New Roman" w:hAnsi="Times New Roman" w:cs="Times New Roman"/>
          <w:sz w:val="24"/>
          <w:szCs w:val="24"/>
        </w:rPr>
        <w:t xml:space="preserve"> of RBC - Greenish, cloudy zone around the colony.</w:t>
      </w:r>
    </w:p>
    <w:p w:rsidR="00515629" w:rsidRPr="007713A1" w:rsidRDefault="00515629" w:rsidP="00515629">
      <w:pPr>
        <w:rPr>
          <w:rFonts w:ascii="Times New Roman" w:hAnsi="Times New Roman" w:cs="Times New Roman"/>
          <w:sz w:val="24"/>
          <w:szCs w:val="24"/>
        </w:rPr>
      </w:pPr>
      <w:r w:rsidRPr="007713A1">
        <w:rPr>
          <w:rFonts w:ascii="Times New Roman" w:hAnsi="Times New Roman" w:cs="Times New Roman"/>
          <w:sz w:val="24"/>
          <w:szCs w:val="24"/>
        </w:rPr>
        <w:t xml:space="preserve">2. Beta (b)-hemolysis: complete </w:t>
      </w:r>
      <w:proofErr w:type="spellStart"/>
      <w:r w:rsidRPr="007713A1">
        <w:rPr>
          <w:rFonts w:ascii="Times New Roman" w:hAnsi="Times New Roman" w:cs="Times New Roman"/>
          <w:sz w:val="24"/>
          <w:szCs w:val="24"/>
        </w:rPr>
        <w:t>lysis</w:t>
      </w:r>
      <w:proofErr w:type="spellEnd"/>
      <w:r w:rsidRPr="007713A1">
        <w:rPr>
          <w:rFonts w:ascii="Times New Roman" w:hAnsi="Times New Roman" w:cs="Times New Roman"/>
          <w:sz w:val="24"/>
          <w:szCs w:val="24"/>
        </w:rPr>
        <w:t xml:space="preserve"> of RBC - A clear zone with a clean edge around the colony.</w:t>
      </w:r>
    </w:p>
    <w:p w:rsidR="00515629" w:rsidRPr="007713A1" w:rsidRDefault="00515629" w:rsidP="00515629">
      <w:pPr>
        <w:rPr>
          <w:rFonts w:ascii="Times New Roman" w:hAnsi="Times New Roman" w:cs="Times New Roman"/>
          <w:sz w:val="24"/>
          <w:szCs w:val="24"/>
        </w:rPr>
      </w:pPr>
      <w:r w:rsidRPr="007713A1">
        <w:rPr>
          <w:rFonts w:ascii="Times New Roman" w:hAnsi="Times New Roman" w:cs="Times New Roman"/>
          <w:sz w:val="24"/>
          <w:szCs w:val="24"/>
        </w:rPr>
        <w:t xml:space="preserve">3. Gamma (g)-hemolysis: no </w:t>
      </w:r>
      <w:proofErr w:type="spellStart"/>
      <w:r w:rsidRPr="007713A1">
        <w:rPr>
          <w:rFonts w:ascii="Times New Roman" w:hAnsi="Times New Roman" w:cs="Times New Roman"/>
          <w:sz w:val="24"/>
          <w:szCs w:val="24"/>
        </w:rPr>
        <w:t>lysis</w:t>
      </w:r>
      <w:proofErr w:type="spellEnd"/>
      <w:r w:rsidRPr="007713A1">
        <w:rPr>
          <w:rFonts w:ascii="Times New Roman" w:hAnsi="Times New Roman" w:cs="Times New Roman"/>
          <w:sz w:val="24"/>
          <w:szCs w:val="24"/>
        </w:rPr>
        <w:t xml:space="preserve"> of RBC - No change in the blood agar around the colony.</w:t>
      </w:r>
    </w:p>
    <w:p w:rsidR="00515629" w:rsidRPr="007713A1" w:rsidRDefault="00515629" w:rsidP="00515629">
      <w:pPr>
        <w:rPr>
          <w:rFonts w:ascii="Times New Roman" w:hAnsi="Times New Roman" w:cs="Times New Roman"/>
          <w:sz w:val="24"/>
          <w:szCs w:val="24"/>
        </w:rPr>
      </w:pPr>
      <w:r w:rsidRPr="007713A1">
        <w:rPr>
          <w:rFonts w:ascii="Times New Roman" w:hAnsi="Times New Roman" w:cs="Times New Roman"/>
          <w:sz w:val="24"/>
          <w:szCs w:val="24"/>
        </w:rPr>
        <w:t>MSA contains a high concentration of salt (</w:t>
      </w:r>
      <w:proofErr w:type="spellStart"/>
      <w:r w:rsidRPr="007713A1">
        <w:rPr>
          <w:rFonts w:ascii="Times New Roman" w:hAnsi="Times New Roman" w:cs="Times New Roman"/>
          <w:sz w:val="24"/>
          <w:szCs w:val="24"/>
        </w:rPr>
        <w:t>NaCl</w:t>
      </w:r>
      <w:proofErr w:type="spellEnd"/>
      <w:r w:rsidRPr="007713A1">
        <w:rPr>
          <w:rFonts w:ascii="Times New Roman" w:hAnsi="Times New Roman" w:cs="Times New Roman"/>
          <w:sz w:val="24"/>
          <w:szCs w:val="24"/>
        </w:rPr>
        <w:t xml:space="preserve">), and therefore, selects for the growth of microbes that can tolerate high salt concentrations. Staphylococcus species are </w:t>
      </w:r>
      <w:proofErr w:type="spellStart"/>
      <w:r w:rsidRPr="007713A1">
        <w:rPr>
          <w:rFonts w:ascii="Times New Roman" w:hAnsi="Times New Roman" w:cs="Times New Roman"/>
          <w:sz w:val="24"/>
          <w:szCs w:val="24"/>
        </w:rPr>
        <w:t>halotolerant</w:t>
      </w:r>
      <w:proofErr w:type="spellEnd"/>
      <w:r w:rsidRPr="007713A1">
        <w:rPr>
          <w:rFonts w:ascii="Times New Roman" w:hAnsi="Times New Roman" w:cs="Times New Roman"/>
          <w:sz w:val="24"/>
          <w:szCs w:val="24"/>
        </w:rPr>
        <w:t xml:space="preserve">, whereas Streptococcus species and many other organisms are inhibited by high concentrations of </w:t>
      </w:r>
      <w:proofErr w:type="spellStart"/>
      <w:r w:rsidRPr="007713A1">
        <w:rPr>
          <w:rFonts w:ascii="Times New Roman" w:hAnsi="Times New Roman" w:cs="Times New Roman"/>
          <w:sz w:val="24"/>
          <w:szCs w:val="24"/>
        </w:rPr>
        <w:t>NaCl</w:t>
      </w:r>
      <w:proofErr w:type="spellEnd"/>
      <w:r w:rsidRPr="007713A1">
        <w:rPr>
          <w:rFonts w:ascii="Times New Roman" w:hAnsi="Times New Roman" w:cs="Times New Roman"/>
          <w:sz w:val="24"/>
          <w:szCs w:val="24"/>
        </w:rPr>
        <w:t xml:space="preserve">. MSA also differentiates on the basis of </w:t>
      </w:r>
      <w:proofErr w:type="spellStart"/>
      <w:r w:rsidRPr="007713A1">
        <w:rPr>
          <w:rFonts w:ascii="Times New Roman" w:hAnsi="Times New Roman" w:cs="Times New Roman"/>
          <w:sz w:val="24"/>
          <w:szCs w:val="24"/>
        </w:rPr>
        <w:t>mannitol</w:t>
      </w:r>
      <w:proofErr w:type="spellEnd"/>
      <w:r w:rsidRPr="007713A1">
        <w:rPr>
          <w:rFonts w:ascii="Times New Roman" w:hAnsi="Times New Roman" w:cs="Times New Roman"/>
          <w:sz w:val="24"/>
          <w:szCs w:val="24"/>
        </w:rPr>
        <w:t xml:space="preserve"> fermentation. Microorganisms that can ferment </w:t>
      </w:r>
      <w:proofErr w:type="spellStart"/>
      <w:r w:rsidRPr="007713A1">
        <w:rPr>
          <w:rFonts w:ascii="Times New Roman" w:hAnsi="Times New Roman" w:cs="Times New Roman"/>
          <w:sz w:val="24"/>
          <w:szCs w:val="24"/>
        </w:rPr>
        <w:t>mannitol</w:t>
      </w:r>
      <w:proofErr w:type="spellEnd"/>
      <w:r w:rsidRPr="007713A1">
        <w:rPr>
          <w:rFonts w:ascii="Times New Roman" w:hAnsi="Times New Roman" w:cs="Times New Roman"/>
          <w:sz w:val="24"/>
          <w:szCs w:val="24"/>
        </w:rPr>
        <w:t xml:space="preserve"> create acidic byproducts, which decrease the pH of the medium and cause the pH indicator, phenol red, to turn yellow.</w:t>
      </w:r>
    </w:p>
    <w:p w:rsidR="00515629" w:rsidRPr="007713A1" w:rsidRDefault="00515629" w:rsidP="00515629">
      <w:pPr>
        <w:rPr>
          <w:rFonts w:ascii="Times New Roman" w:hAnsi="Times New Roman" w:cs="Times New Roman"/>
          <w:sz w:val="24"/>
          <w:szCs w:val="24"/>
        </w:rPr>
      </w:pPr>
      <w:r w:rsidRPr="007713A1">
        <w:rPr>
          <w:rFonts w:ascii="Times New Roman" w:hAnsi="Times New Roman" w:cs="Times New Roman"/>
          <w:sz w:val="24"/>
          <w:szCs w:val="24"/>
        </w:rPr>
        <w:t xml:space="preserve">Staphylococcus </w:t>
      </w:r>
      <w:proofErr w:type="spellStart"/>
      <w:r w:rsidRPr="007713A1">
        <w:rPr>
          <w:rFonts w:ascii="Times New Roman" w:hAnsi="Times New Roman" w:cs="Times New Roman"/>
          <w:sz w:val="24"/>
          <w:szCs w:val="24"/>
        </w:rPr>
        <w:t>epidermidis</w:t>
      </w:r>
      <w:proofErr w:type="spellEnd"/>
    </w:p>
    <w:p w:rsidR="00515629" w:rsidRPr="007713A1" w:rsidRDefault="00515629" w:rsidP="00515629">
      <w:pPr>
        <w:rPr>
          <w:rFonts w:ascii="Times New Roman" w:hAnsi="Times New Roman" w:cs="Times New Roman"/>
          <w:sz w:val="24"/>
          <w:szCs w:val="24"/>
        </w:rPr>
      </w:pPr>
      <w:r w:rsidRPr="007713A1">
        <w:rPr>
          <w:rFonts w:ascii="Times New Roman" w:hAnsi="Times New Roman" w:cs="Times New Roman"/>
          <w:sz w:val="24"/>
          <w:szCs w:val="24"/>
        </w:rPr>
        <w:t xml:space="preserve">Growth on MSA, does not ferment </w:t>
      </w:r>
      <w:proofErr w:type="spellStart"/>
      <w:r w:rsidRPr="007713A1">
        <w:rPr>
          <w:rFonts w:ascii="Times New Roman" w:hAnsi="Times New Roman" w:cs="Times New Roman"/>
          <w:sz w:val="24"/>
          <w:szCs w:val="24"/>
        </w:rPr>
        <w:t>mannitol</w:t>
      </w:r>
      <w:proofErr w:type="spellEnd"/>
      <w:r w:rsidRPr="007713A1">
        <w:rPr>
          <w:rFonts w:ascii="Times New Roman" w:hAnsi="Times New Roman" w:cs="Times New Roman"/>
          <w:sz w:val="24"/>
          <w:szCs w:val="24"/>
        </w:rPr>
        <w:t xml:space="preserve"> (medium remains red)</w:t>
      </w:r>
    </w:p>
    <w:p w:rsidR="00515629" w:rsidRPr="007713A1" w:rsidRDefault="00515629" w:rsidP="00515629">
      <w:pPr>
        <w:rPr>
          <w:rFonts w:ascii="Times New Roman" w:hAnsi="Times New Roman" w:cs="Times New Roman"/>
          <w:sz w:val="24"/>
          <w:szCs w:val="24"/>
        </w:rPr>
      </w:pPr>
      <w:proofErr w:type="gramStart"/>
      <w:r w:rsidRPr="007713A1">
        <w:rPr>
          <w:rFonts w:ascii="Times New Roman" w:hAnsi="Times New Roman" w:cs="Times New Roman"/>
          <w:sz w:val="24"/>
          <w:szCs w:val="24"/>
        </w:rPr>
        <w:t>g-Hemolysis</w:t>
      </w:r>
      <w:proofErr w:type="gramEnd"/>
      <w:r w:rsidRPr="007713A1">
        <w:rPr>
          <w:rFonts w:ascii="Times New Roman" w:hAnsi="Times New Roman" w:cs="Times New Roman"/>
          <w:sz w:val="24"/>
          <w:szCs w:val="24"/>
        </w:rPr>
        <w:t xml:space="preserve"> on BAP</w:t>
      </w:r>
    </w:p>
    <w:p w:rsidR="00BB61F8" w:rsidRDefault="00083472" w:rsidP="00671D02">
      <w:pPr>
        <w:rPr>
          <w:rFonts w:ascii="Times New Roman" w:hAnsi="Times New Roman" w:cs="Times New Roman"/>
          <w:sz w:val="24"/>
          <w:szCs w:val="24"/>
        </w:rPr>
      </w:pPr>
      <w:r w:rsidRPr="007713A1">
        <w:rPr>
          <w:rFonts w:ascii="Times New Roman" w:hAnsi="Times New Roman" w:cs="Times New Roman"/>
          <w:sz w:val="24"/>
          <w:szCs w:val="24"/>
        </w:rPr>
        <w:t>Reading and Interpretation</w:t>
      </w:r>
      <w:r w:rsidRPr="007713A1">
        <w:rPr>
          <w:rFonts w:ascii="Times New Roman" w:hAnsi="Times New Roman" w:cs="Times New Roman"/>
          <w:sz w:val="24"/>
          <w:szCs w:val="24"/>
        </w:rPr>
        <w:br/>
      </w:r>
      <w:proofErr w:type="gramStart"/>
      <w:r w:rsidRPr="007713A1">
        <w:rPr>
          <w:rFonts w:ascii="Times New Roman" w:hAnsi="Times New Roman" w:cs="Times New Roman"/>
          <w:sz w:val="24"/>
          <w:szCs w:val="24"/>
        </w:rPr>
        <w:t>A</w:t>
      </w:r>
      <w:proofErr w:type="gramEnd"/>
      <w:r w:rsidRPr="007713A1">
        <w:rPr>
          <w:rFonts w:ascii="Times New Roman" w:hAnsi="Times New Roman" w:cs="Times New Roman"/>
          <w:sz w:val="24"/>
          <w:szCs w:val="24"/>
        </w:rPr>
        <w:t xml:space="preserve"> beta-hemolytic reaction is interpreted as complete clearing around the colony. An alpha-</w:t>
      </w:r>
      <w:proofErr w:type="spellStart"/>
      <w:r w:rsidRPr="007713A1">
        <w:rPr>
          <w:rFonts w:ascii="Times New Roman" w:hAnsi="Times New Roman" w:cs="Times New Roman"/>
          <w:sz w:val="24"/>
          <w:szCs w:val="24"/>
        </w:rPr>
        <w:t>hemolyic</w:t>
      </w:r>
      <w:proofErr w:type="spellEnd"/>
      <w:r w:rsidRPr="007713A1">
        <w:rPr>
          <w:rFonts w:ascii="Times New Roman" w:hAnsi="Times New Roman" w:cs="Times New Roman"/>
          <w:sz w:val="24"/>
          <w:szCs w:val="24"/>
        </w:rPr>
        <w:t xml:space="preserve"> reaction is interpreted as greening around the colony and gamma hemolysis is interpreted as no change in the media surrounding the colony. </w:t>
      </w:r>
    </w:p>
    <w:p w:rsidR="00083472" w:rsidRDefault="00083472" w:rsidP="00671D02">
      <w:pPr>
        <w:rPr>
          <w:rFonts w:ascii="Times New Roman" w:hAnsi="Times New Roman" w:cs="Times New Roman"/>
          <w:sz w:val="24"/>
          <w:szCs w:val="24"/>
        </w:rPr>
      </w:pPr>
      <w:r w:rsidRPr="007713A1">
        <w:rPr>
          <w:rFonts w:ascii="Times New Roman" w:hAnsi="Times New Roman" w:cs="Times New Roman"/>
          <w:sz w:val="24"/>
          <w:szCs w:val="24"/>
        </w:rPr>
        <w:lastRenderedPageBreak/>
        <w:t xml:space="preserve">The hemolytic reaction on blood agar is complex and subject to many variables. For the complete explanation and interpretation of the reactions the reader is referred to the 1977 publication, CDC Laboratory Update, Isolation and Identification of Streptococci. </w:t>
      </w:r>
    </w:p>
    <w:p w:rsidR="009F05D6" w:rsidRPr="007713A1" w:rsidRDefault="009F05D6" w:rsidP="00671D02">
      <w:pPr>
        <w:rPr>
          <w:rFonts w:ascii="Times New Roman" w:hAnsi="Times New Roman" w:cs="Times New Roman"/>
          <w:sz w:val="24"/>
          <w:szCs w:val="24"/>
        </w:rPr>
      </w:pPr>
    </w:p>
    <w:p w:rsidR="0029232D" w:rsidRPr="00486EE0" w:rsidRDefault="00671D02" w:rsidP="00486EE0">
      <w:pPr>
        <w:pStyle w:val="ListParagraph"/>
        <w:numPr>
          <w:ilvl w:val="0"/>
          <w:numId w:val="9"/>
        </w:numPr>
        <w:rPr>
          <w:rFonts w:ascii="Times New Roman" w:hAnsi="Times New Roman" w:cs="Times New Roman"/>
          <w:sz w:val="24"/>
          <w:szCs w:val="24"/>
        </w:rPr>
      </w:pPr>
      <w:r w:rsidRPr="00486EE0">
        <w:rPr>
          <w:rFonts w:ascii="Times New Roman" w:hAnsi="Times New Roman" w:cs="Times New Roman"/>
          <w:sz w:val="24"/>
          <w:szCs w:val="24"/>
        </w:rPr>
        <w:t>U</w:t>
      </w:r>
      <w:r w:rsidR="000C0CB4" w:rsidRPr="00486EE0">
        <w:rPr>
          <w:rFonts w:ascii="Times New Roman" w:hAnsi="Times New Roman" w:cs="Times New Roman"/>
          <w:sz w:val="24"/>
          <w:szCs w:val="24"/>
        </w:rPr>
        <w:t>rease +</w:t>
      </w:r>
    </w:p>
    <w:p w:rsidR="000C0CB4" w:rsidRDefault="00295DA2" w:rsidP="007713A1">
      <w:pPr>
        <w:rPr>
          <w:rFonts w:ascii="Times New Roman" w:hAnsi="Times New Roman" w:cs="Times New Roman"/>
          <w:sz w:val="24"/>
          <w:szCs w:val="24"/>
        </w:rPr>
      </w:pPr>
      <w:r>
        <w:rPr>
          <w:rFonts w:ascii="Times New Roman" w:hAnsi="Times New Roman" w:cs="Times New Roman"/>
          <w:sz w:val="24"/>
          <w:szCs w:val="24"/>
        </w:rPr>
        <w:t xml:space="preserve">Isolate </w:t>
      </w:r>
      <w:r w:rsidR="000C0CB4" w:rsidRPr="007713A1">
        <w:rPr>
          <w:rFonts w:ascii="Times New Roman" w:hAnsi="Times New Roman" w:cs="Times New Roman"/>
          <w:sz w:val="24"/>
          <w:szCs w:val="24"/>
        </w:rPr>
        <w:t>S. </w:t>
      </w:r>
      <w:proofErr w:type="spellStart"/>
      <w:r w:rsidR="000C0CB4" w:rsidRPr="007713A1">
        <w:rPr>
          <w:rFonts w:ascii="Times New Roman" w:hAnsi="Times New Roman" w:cs="Times New Roman"/>
          <w:sz w:val="24"/>
          <w:szCs w:val="24"/>
        </w:rPr>
        <w:t>epidermidis</w:t>
      </w:r>
      <w:proofErr w:type="spellEnd"/>
      <w:r w:rsidR="000C0CB4" w:rsidRPr="007713A1">
        <w:rPr>
          <w:rFonts w:ascii="Times New Roman" w:hAnsi="Times New Roman" w:cs="Times New Roman"/>
          <w:sz w:val="24"/>
          <w:szCs w:val="24"/>
        </w:rPr>
        <w:t> ET-024 from an endotracheal tube (ET) biofilm of a mechanically ventilated patient while S. </w:t>
      </w:r>
      <w:r>
        <w:rPr>
          <w:rFonts w:ascii="Times New Roman" w:hAnsi="Times New Roman" w:cs="Times New Roman"/>
          <w:sz w:val="24"/>
          <w:szCs w:val="24"/>
        </w:rPr>
        <w:t>G</w:t>
      </w:r>
      <w:r w:rsidR="000C0CB4" w:rsidRPr="007713A1">
        <w:rPr>
          <w:rFonts w:ascii="Times New Roman" w:hAnsi="Times New Roman" w:cs="Times New Roman"/>
          <w:sz w:val="24"/>
          <w:szCs w:val="24"/>
        </w:rPr>
        <w:t>rown</w:t>
      </w:r>
      <w:r>
        <w:rPr>
          <w:rFonts w:ascii="Times New Roman" w:hAnsi="Times New Roman" w:cs="Times New Roman"/>
          <w:sz w:val="24"/>
          <w:szCs w:val="24"/>
        </w:rPr>
        <w:t xml:space="preserve"> this </w:t>
      </w:r>
      <w:r w:rsidRPr="007713A1">
        <w:rPr>
          <w:rFonts w:ascii="Times New Roman" w:hAnsi="Times New Roman" w:cs="Times New Roman"/>
          <w:sz w:val="24"/>
          <w:szCs w:val="24"/>
        </w:rPr>
        <w:t>isolates</w:t>
      </w:r>
      <w:r w:rsidR="000C0CB4" w:rsidRPr="007713A1">
        <w:rPr>
          <w:rFonts w:ascii="Times New Roman" w:hAnsi="Times New Roman" w:cs="Times New Roman"/>
          <w:sz w:val="24"/>
          <w:szCs w:val="24"/>
        </w:rPr>
        <w:t xml:space="preserve"> (24 hours, 37°C) on MHA </w:t>
      </w:r>
      <w:r>
        <w:rPr>
          <w:rFonts w:ascii="Times New Roman" w:hAnsi="Times New Roman" w:cs="Times New Roman"/>
          <w:sz w:val="24"/>
          <w:szCs w:val="24"/>
        </w:rPr>
        <w:t xml:space="preserve">containing </w:t>
      </w:r>
      <w:proofErr w:type="gramStart"/>
      <w:r>
        <w:rPr>
          <w:rFonts w:ascii="Times New Roman" w:hAnsi="Times New Roman" w:cs="Times New Roman"/>
          <w:sz w:val="24"/>
          <w:szCs w:val="24"/>
        </w:rPr>
        <w:t xml:space="preserve">5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/ml erythromycin</w:t>
      </w:r>
      <w:proofErr w:type="gramEnd"/>
      <w:r>
        <w:rPr>
          <w:rFonts w:ascii="Times New Roman" w:hAnsi="Times New Roman" w:cs="Times New Roman"/>
          <w:sz w:val="24"/>
          <w:szCs w:val="24"/>
        </w:rPr>
        <w:t>. Store</w:t>
      </w:r>
      <w:r w:rsidRPr="007713A1">
        <w:rPr>
          <w:rFonts w:ascii="Times New Roman" w:hAnsi="Times New Roman" w:cs="Times New Roman"/>
          <w:sz w:val="24"/>
          <w:szCs w:val="24"/>
        </w:rPr>
        <w:t xml:space="preserve"> </w:t>
      </w:r>
      <w:r>
        <w:rPr>
          <w:rFonts w:ascii="Times New Roman" w:hAnsi="Times New Roman" w:cs="Times New Roman"/>
          <w:sz w:val="24"/>
          <w:szCs w:val="24"/>
        </w:rPr>
        <w:t>a</w:t>
      </w:r>
      <w:r w:rsidR="000C0CB4" w:rsidRPr="007713A1">
        <w:rPr>
          <w:rFonts w:ascii="Times New Roman" w:hAnsi="Times New Roman" w:cs="Times New Roman"/>
          <w:sz w:val="24"/>
          <w:szCs w:val="24"/>
        </w:rPr>
        <w:t>ll strains at -</w:t>
      </w:r>
      <w:r>
        <w:rPr>
          <w:rFonts w:ascii="Times New Roman" w:hAnsi="Times New Roman" w:cs="Times New Roman"/>
          <w:sz w:val="24"/>
          <w:szCs w:val="24"/>
        </w:rPr>
        <w:t xml:space="preserve">80°C using the </w:t>
      </w:r>
      <w:proofErr w:type="spellStart"/>
      <w:r>
        <w:rPr>
          <w:rFonts w:ascii="Times New Roman" w:hAnsi="Times New Roman" w:cs="Times New Roman"/>
          <w:sz w:val="24"/>
          <w:szCs w:val="24"/>
        </w:rPr>
        <w:t>MicroBank</w:t>
      </w:r>
      <w:proofErr w:type="spellEnd"/>
      <w:r>
        <w:rPr>
          <w:rFonts w:ascii="Times New Roman" w:hAnsi="Times New Roman" w:cs="Times New Roman"/>
          <w:sz w:val="24"/>
          <w:szCs w:val="24"/>
        </w:rPr>
        <w:t xml:space="preserve"> System.</w:t>
      </w:r>
    </w:p>
    <w:p w:rsidR="009F05D6" w:rsidRPr="007713A1" w:rsidRDefault="009F05D6" w:rsidP="007713A1">
      <w:pPr>
        <w:rPr>
          <w:rFonts w:ascii="Times New Roman" w:hAnsi="Times New Roman" w:cs="Times New Roman"/>
          <w:sz w:val="24"/>
          <w:szCs w:val="24"/>
        </w:rPr>
      </w:pPr>
    </w:p>
    <w:p w:rsidR="000C0CB4" w:rsidRPr="00486EE0" w:rsidRDefault="00486EE0" w:rsidP="00486EE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N</w:t>
      </w:r>
      <w:r w:rsidR="000C0CB4" w:rsidRPr="00486EE0">
        <w:rPr>
          <w:rFonts w:ascii="Times New Roman" w:hAnsi="Times New Roman" w:cs="Times New Roman"/>
          <w:sz w:val="24"/>
          <w:szCs w:val="24"/>
        </w:rPr>
        <w:t xml:space="preserve">itrate </w:t>
      </w:r>
      <w:proofErr w:type="spellStart"/>
      <w:r w:rsidR="000C0CB4" w:rsidRPr="00486EE0">
        <w:rPr>
          <w:rFonts w:ascii="Times New Roman" w:hAnsi="Times New Roman" w:cs="Times New Roman"/>
          <w:sz w:val="24"/>
          <w:szCs w:val="24"/>
        </w:rPr>
        <w:t>reductase</w:t>
      </w:r>
      <w:proofErr w:type="spellEnd"/>
      <w:r w:rsidR="000C0CB4" w:rsidRPr="00486EE0">
        <w:rPr>
          <w:rFonts w:ascii="Times New Roman" w:hAnsi="Times New Roman" w:cs="Times New Roman"/>
          <w:sz w:val="24"/>
          <w:szCs w:val="24"/>
        </w:rPr>
        <w:t xml:space="preserve"> +</w:t>
      </w:r>
    </w:p>
    <w:p w:rsidR="0029232D" w:rsidRPr="007713A1" w:rsidRDefault="00F6692B" w:rsidP="007713A1">
      <w:pPr>
        <w:rPr>
          <w:rFonts w:ascii="Times New Roman" w:hAnsi="Times New Roman" w:cs="Times New Roman"/>
          <w:sz w:val="24"/>
          <w:szCs w:val="24"/>
        </w:rPr>
      </w:pPr>
      <w:r w:rsidRPr="007713A1">
        <w:rPr>
          <w:rFonts w:ascii="Times New Roman" w:hAnsi="Times New Roman" w:cs="Times New Roman"/>
          <w:sz w:val="24"/>
          <w:szCs w:val="24"/>
        </w:rPr>
        <w:t xml:space="preserve">The growth Medium consists  of the following: </w:t>
      </w:r>
      <w:proofErr w:type="spellStart"/>
      <w:r w:rsidRPr="007713A1">
        <w:rPr>
          <w:rFonts w:ascii="Times New Roman" w:hAnsi="Times New Roman" w:cs="Times New Roman"/>
          <w:sz w:val="24"/>
          <w:szCs w:val="24"/>
        </w:rPr>
        <w:t>tryptone</w:t>
      </w:r>
      <w:proofErr w:type="spellEnd"/>
      <w:r w:rsidRPr="007713A1">
        <w:rPr>
          <w:rFonts w:ascii="Times New Roman" w:hAnsi="Times New Roman" w:cs="Times New Roman"/>
          <w:sz w:val="24"/>
          <w:szCs w:val="24"/>
        </w:rPr>
        <w:t xml:space="preserve"> (</w:t>
      </w:r>
      <w:proofErr w:type="spellStart"/>
      <w:r w:rsidRPr="007713A1">
        <w:rPr>
          <w:rFonts w:ascii="Times New Roman" w:hAnsi="Times New Roman" w:cs="Times New Roman"/>
          <w:sz w:val="24"/>
          <w:szCs w:val="24"/>
        </w:rPr>
        <w:t>difco</w:t>
      </w:r>
      <w:proofErr w:type="spellEnd"/>
      <w:r w:rsidRPr="007713A1">
        <w:rPr>
          <w:rFonts w:ascii="Times New Roman" w:hAnsi="Times New Roman" w:cs="Times New Roman"/>
          <w:sz w:val="24"/>
          <w:szCs w:val="24"/>
        </w:rPr>
        <w:t>), 1 g; yeast extract glucose, 0.2 g; KNO3 , 0.3 g; and distilled water, 10 ml. the inoculum is grown for 1 to 2 days at 37 C in a medium similar to the above but containing 0.5 % of beef extract (</w:t>
      </w:r>
      <w:proofErr w:type="spellStart"/>
      <w:r w:rsidRPr="007713A1">
        <w:rPr>
          <w:rFonts w:ascii="Times New Roman" w:hAnsi="Times New Roman" w:cs="Times New Roman"/>
          <w:sz w:val="24"/>
          <w:szCs w:val="24"/>
        </w:rPr>
        <w:t>difco</w:t>
      </w:r>
      <w:proofErr w:type="spellEnd"/>
      <w:r w:rsidRPr="007713A1">
        <w:rPr>
          <w:rFonts w:ascii="Times New Roman" w:hAnsi="Times New Roman" w:cs="Times New Roman"/>
          <w:sz w:val="24"/>
          <w:szCs w:val="24"/>
        </w:rPr>
        <w:t>) and lacking nitrate. A 0.1 to 0.2% inoculum level is employed.</w:t>
      </w:r>
      <w:r w:rsidR="007D15BF" w:rsidRPr="007713A1">
        <w:rPr>
          <w:rFonts w:ascii="Times New Roman" w:hAnsi="Times New Roman" w:cs="Times New Roman"/>
          <w:sz w:val="24"/>
          <w:szCs w:val="24"/>
        </w:rPr>
        <w:t xml:space="preserve"> Anaerobic conditions are obtained by placing </w:t>
      </w:r>
      <w:proofErr w:type="spellStart"/>
      <w:r w:rsidR="007D15BF" w:rsidRPr="007713A1">
        <w:rPr>
          <w:rFonts w:ascii="Times New Roman" w:hAnsi="Times New Roman" w:cs="Times New Roman"/>
          <w:sz w:val="24"/>
          <w:szCs w:val="24"/>
        </w:rPr>
        <w:t>votton</w:t>
      </w:r>
      <w:proofErr w:type="spellEnd"/>
      <w:r w:rsidR="007D15BF" w:rsidRPr="007713A1">
        <w:rPr>
          <w:rFonts w:ascii="Times New Roman" w:hAnsi="Times New Roman" w:cs="Times New Roman"/>
          <w:sz w:val="24"/>
          <w:szCs w:val="24"/>
        </w:rPr>
        <w:t xml:space="preserve">-plugged Erlenmeyer flasks three-fourths filled with medium in a </w:t>
      </w:r>
      <w:proofErr w:type="spellStart"/>
      <w:r w:rsidR="007D15BF" w:rsidRPr="007713A1">
        <w:rPr>
          <w:rFonts w:ascii="Times New Roman" w:hAnsi="Times New Roman" w:cs="Times New Roman"/>
          <w:sz w:val="24"/>
          <w:szCs w:val="24"/>
        </w:rPr>
        <w:t>desicator</w:t>
      </w:r>
      <w:proofErr w:type="spellEnd"/>
      <w:r w:rsidR="007D15BF" w:rsidRPr="007713A1">
        <w:rPr>
          <w:rFonts w:ascii="Times New Roman" w:hAnsi="Times New Roman" w:cs="Times New Roman"/>
          <w:sz w:val="24"/>
          <w:szCs w:val="24"/>
        </w:rPr>
        <w:t xml:space="preserve">, evacuating three times, and replacing the </w:t>
      </w:r>
      <w:proofErr w:type="spellStart"/>
      <w:r w:rsidR="007D15BF" w:rsidRPr="007713A1">
        <w:rPr>
          <w:rFonts w:ascii="Times New Roman" w:hAnsi="Times New Roman" w:cs="Times New Roman"/>
          <w:sz w:val="24"/>
          <w:szCs w:val="24"/>
        </w:rPr>
        <w:t>atmorsphere</w:t>
      </w:r>
      <w:proofErr w:type="spellEnd"/>
      <w:r w:rsidR="007D15BF" w:rsidRPr="007713A1">
        <w:rPr>
          <w:rFonts w:ascii="Times New Roman" w:hAnsi="Times New Roman" w:cs="Times New Roman"/>
          <w:sz w:val="24"/>
          <w:szCs w:val="24"/>
        </w:rPr>
        <w:t xml:space="preserve"> with helium after each evacuation. Static conditions for growth are obtained, except where indicated, by placing 200 ml of medium in a 2-litre </w:t>
      </w:r>
      <w:proofErr w:type="spellStart"/>
      <w:r w:rsidR="007D15BF" w:rsidRPr="007713A1">
        <w:rPr>
          <w:rFonts w:ascii="Times New Roman" w:hAnsi="Times New Roman" w:cs="Times New Roman"/>
          <w:sz w:val="24"/>
          <w:szCs w:val="24"/>
        </w:rPr>
        <w:t>Erlen-meyer</w:t>
      </w:r>
      <w:proofErr w:type="spellEnd"/>
      <w:r w:rsidR="007D15BF" w:rsidRPr="007713A1">
        <w:rPr>
          <w:rFonts w:ascii="Times New Roman" w:hAnsi="Times New Roman" w:cs="Times New Roman"/>
          <w:sz w:val="24"/>
          <w:szCs w:val="24"/>
        </w:rPr>
        <w:t xml:space="preserve"> flask or </w:t>
      </w:r>
      <w:proofErr w:type="spellStart"/>
      <w:r w:rsidR="007D15BF" w:rsidRPr="007713A1">
        <w:rPr>
          <w:rFonts w:ascii="Times New Roman" w:hAnsi="Times New Roman" w:cs="Times New Roman"/>
          <w:sz w:val="24"/>
          <w:szCs w:val="24"/>
        </w:rPr>
        <w:t>desicators</w:t>
      </w:r>
      <w:proofErr w:type="spellEnd"/>
      <w:r w:rsidR="007D15BF" w:rsidRPr="007713A1">
        <w:rPr>
          <w:rFonts w:ascii="Times New Roman" w:hAnsi="Times New Roman" w:cs="Times New Roman"/>
          <w:sz w:val="24"/>
          <w:szCs w:val="24"/>
        </w:rPr>
        <w:t xml:space="preserve"> were placed in a 37</w:t>
      </w:r>
      <w:r w:rsidR="004240CA" w:rsidRPr="007713A1">
        <w:rPr>
          <w:rFonts w:ascii="Times New Roman" w:hAnsi="Times New Roman" w:cs="Times New Roman"/>
          <w:sz w:val="24"/>
          <w:szCs w:val="24"/>
        </w:rPr>
        <w:t xml:space="preserve"> C </w:t>
      </w:r>
      <w:r w:rsidR="008C4A05" w:rsidRPr="007713A1">
        <w:rPr>
          <w:rFonts w:ascii="Times New Roman" w:hAnsi="Times New Roman" w:cs="Times New Roman"/>
          <w:sz w:val="24"/>
          <w:szCs w:val="24"/>
        </w:rPr>
        <w:t>incubator for</w:t>
      </w:r>
      <w:r w:rsidR="004240CA" w:rsidRPr="007713A1">
        <w:rPr>
          <w:rFonts w:ascii="Times New Roman" w:hAnsi="Times New Roman" w:cs="Times New Roman"/>
          <w:sz w:val="24"/>
          <w:szCs w:val="24"/>
        </w:rPr>
        <w:t xml:space="preserve"> 24 hrs.</w:t>
      </w:r>
    </w:p>
    <w:p w:rsidR="007D15BF" w:rsidRPr="007713A1" w:rsidRDefault="007D15BF" w:rsidP="007713A1">
      <w:pPr>
        <w:rPr>
          <w:rFonts w:ascii="Times New Roman" w:hAnsi="Times New Roman" w:cs="Times New Roman"/>
          <w:sz w:val="24"/>
          <w:szCs w:val="24"/>
        </w:rPr>
      </w:pPr>
    </w:p>
    <w:p w:rsidR="007D15BF" w:rsidRPr="002038E4" w:rsidRDefault="002038E4" w:rsidP="002038E4">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S</w:t>
      </w:r>
      <w:r w:rsidR="008C4A05" w:rsidRPr="002038E4">
        <w:rPr>
          <w:rFonts w:ascii="Times New Roman" w:hAnsi="Times New Roman" w:cs="Times New Roman"/>
          <w:sz w:val="24"/>
          <w:szCs w:val="24"/>
        </w:rPr>
        <w:t xml:space="preserve">ensitive </w:t>
      </w:r>
      <w:proofErr w:type="spellStart"/>
      <w:r w:rsidR="008C4A05" w:rsidRPr="002038E4">
        <w:rPr>
          <w:rFonts w:ascii="Times New Roman" w:hAnsi="Times New Roman" w:cs="Times New Roman"/>
          <w:sz w:val="24"/>
          <w:szCs w:val="24"/>
        </w:rPr>
        <w:t>novobiocin</w:t>
      </w:r>
      <w:proofErr w:type="spellEnd"/>
    </w:p>
    <w:p w:rsidR="008C4A05" w:rsidRPr="007713A1" w:rsidRDefault="008C4A05" w:rsidP="007713A1">
      <w:pPr>
        <w:rPr>
          <w:rFonts w:ascii="Times New Roman" w:hAnsi="Times New Roman" w:cs="Times New Roman"/>
          <w:sz w:val="24"/>
          <w:szCs w:val="24"/>
        </w:rPr>
      </w:pPr>
      <w:r w:rsidRPr="007713A1">
        <w:rPr>
          <w:rFonts w:ascii="Times New Roman" w:hAnsi="Times New Roman" w:cs="Times New Roman"/>
          <w:sz w:val="24"/>
          <w:szCs w:val="24"/>
        </w:rPr>
        <w:t>Specimen Collection and Preparation</w:t>
      </w:r>
      <w:r w:rsidR="0079301D">
        <w:rPr>
          <w:rFonts w:ascii="Times New Roman" w:hAnsi="Times New Roman" w:cs="Times New Roman"/>
          <w:sz w:val="24"/>
          <w:szCs w:val="24"/>
        </w:rPr>
        <w:t>;</w:t>
      </w:r>
    </w:p>
    <w:p w:rsidR="008C4A05" w:rsidRPr="007713A1" w:rsidRDefault="008C4A05" w:rsidP="007713A1">
      <w:pPr>
        <w:rPr>
          <w:rFonts w:ascii="Times New Roman" w:hAnsi="Times New Roman" w:cs="Times New Roman"/>
          <w:sz w:val="24"/>
          <w:szCs w:val="24"/>
        </w:rPr>
      </w:pPr>
      <w:r w:rsidRPr="007713A1">
        <w:rPr>
          <w:rFonts w:ascii="Times New Roman" w:hAnsi="Times New Roman" w:cs="Times New Roman"/>
          <w:sz w:val="24"/>
          <w:szCs w:val="24"/>
        </w:rPr>
        <w:t>Testing should be performed on isolated colonies of aerobic, </w:t>
      </w:r>
      <w:r w:rsidRPr="00B167A0">
        <w:rPr>
          <w:rFonts w:ascii="Times New Roman" w:hAnsi="Times New Roman" w:cs="Times New Roman"/>
          <w:sz w:val="24"/>
          <w:szCs w:val="24"/>
        </w:rPr>
        <w:t>catalase</w:t>
      </w:r>
      <w:r w:rsidRPr="007713A1">
        <w:rPr>
          <w:rFonts w:ascii="Times New Roman" w:hAnsi="Times New Roman" w:cs="Times New Roman"/>
          <w:sz w:val="24"/>
          <w:szCs w:val="24"/>
        </w:rPr>
        <w:t>-positive, </w:t>
      </w:r>
      <w:r w:rsidRPr="00B167A0">
        <w:rPr>
          <w:rFonts w:ascii="Times New Roman" w:hAnsi="Times New Roman" w:cs="Times New Roman"/>
          <w:sz w:val="24"/>
          <w:szCs w:val="24"/>
        </w:rPr>
        <w:t>coagulase</w:t>
      </w:r>
      <w:r w:rsidRPr="007713A1">
        <w:rPr>
          <w:rFonts w:ascii="Times New Roman" w:hAnsi="Times New Roman" w:cs="Times New Roman"/>
          <w:sz w:val="24"/>
          <w:szCs w:val="24"/>
        </w:rPr>
        <w:t xml:space="preserve">-negative gram positive </w:t>
      </w:r>
      <w:proofErr w:type="spellStart"/>
      <w:r w:rsidRPr="007713A1">
        <w:rPr>
          <w:rFonts w:ascii="Times New Roman" w:hAnsi="Times New Roman" w:cs="Times New Roman"/>
          <w:sz w:val="24"/>
          <w:szCs w:val="24"/>
        </w:rPr>
        <w:t>cocci</w:t>
      </w:r>
      <w:proofErr w:type="spellEnd"/>
      <w:r w:rsidRPr="007713A1">
        <w:rPr>
          <w:rFonts w:ascii="Times New Roman" w:hAnsi="Times New Roman" w:cs="Times New Roman"/>
          <w:sz w:val="24"/>
          <w:szCs w:val="24"/>
        </w:rPr>
        <w:t>. All colonies should be taken from a </w:t>
      </w:r>
      <w:r w:rsidRPr="00B167A0">
        <w:rPr>
          <w:rFonts w:ascii="Times New Roman" w:hAnsi="Times New Roman" w:cs="Times New Roman"/>
          <w:sz w:val="24"/>
          <w:szCs w:val="24"/>
        </w:rPr>
        <w:t>blood agar</w:t>
      </w:r>
      <w:r w:rsidRPr="007713A1">
        <w:rPr>
          <w:rFonts w:ascii="Times New Roman" w:hAnsi="Times New Roman" w:cs="Times New Roman"/>
          <w:sz w:val="24"/>
          <w:szCs w:val="24"/>
        </w:rPr>
        <w:t xml:space="preserve"> plate and growth must be less than </w:t>
      </w:r>
      <w:r w:rsidR="0079301D" w:rsidRPr="007713A1">
        <w:rPr>
          <w:rFonts w:ascii="Times New Roman" w:hAnsi="Times New Roman" w:cs="Times New Roman"/>
          <w:sz w:val="24"/>
          <w:szCs w:val="24"/>
        </w:rPr>
        <w:t>24 hours</w:t>
      </w:r>
      <w:r w:rsidRPr="007713A1">
        <w:rPr>
          <w:rFonts w:ascii="Times New Roman" w:hAnsi="Times New Roman" w:cs="Times New Roman"/>
          <w:sz w:val="24"/>
          <w:szCs w:val="24"/>
        </w:rPr>
        <w:t xml:space="preserve"> old, 15-18 hours being optimal.</w:t>
      </w:r>
    </w:p>
    <w:p w:rsidR="008C4A05" w:rsidRPr="007713A1" w:rsidRDefault="008C4A05" w:rsidP="007713A1">
      <w:pPr>
        <w:rPr>
          <w:rFonts w:ascii="Times New Roman" w:hAnsi="Times New Roman" w:cs="Times New Roman"/>
          <w:sz w:val="24"/>
          <w:szCs w:val="24"/>
        </w:rPr>
      </w:pPr>
      <w:r w:rsidRPr="007713A1">
        <w:rPr>
          <w:rFonts w:ascii="Times New Roman" w:hAnsi="Times New Roman" w:cs="Times New Roman"/>
          <w:sz w:val="24"/>
          <w:szCs w:val="24"/>
        </w:rPr>
        <w:t xml:space="preserve">Procedure of </w:t>
      </w:r>
      <w:proofErr w:type="spellStart"/>
      <w:r w:rsidRPr="007713A1">
        <w:rPr>
          <w:rFonts w:ascii="Times New Roman" w:hAnsi="Times New Roman" w:cs="Times New Roman"/>
          <w:sz w:val="24"/>
          <w:szCs w:val="24"/>
        </w:rPr>
        <w:t>Novobiocin</w:t>
      </w:r>
      <w:proofErr w:type="spellEnd"/>
      <w:r w:rsidRPr="007713A1">
        <w:rPr>
          <w:rFonts w:ascii="Times New Roman" w:hAnsi="Times New Roman" w:cs="Times New Roman"/>
          <w:sz w:val="24"/>
          <w:szCs w:val="24"/>
        </w:rPr>
        <w:t xml:space="preserve"> test</w:t>
      </w:r>
      <w:r w:rsidR="0079301D">
        <w:rPr>
          <w:rFonts w:ascii="Times New Roman" w:hAnsi="Times New Roman" w:cs="Times New Roman"/>
          <w:sz w:val="24"/>
          <w:szCs w:val="24"/>
        </w:rPr>
        <w:t>;</w:t>
      </w:r>
    </w:p>
    <w:p w:rsidR="008C4A05" w:rsidRPr="0079301D" w:rsidRDefault="008C4A05" w:rsidP="0079301D">
      <w:pPr>
        <w:pStyle w:val="ListParagraph"/>
        <w:numPr>
          <w:ilvl w:val="0"/>
          <w:numId w:val="10"/>
        </w:numPr>
        <w:rPr>
          <w:rFonts w:ascii="Times New Roman" w:hAnsi="Times New Roman" w:cs="Times New Roman"/>
          <w:sz w:val="24"/>
          <w:szCs w:val="24"/>
        </w:rPr>
      </w:pPr>
      <w:r w:rsidRPr="0079301D">
        <w:rPr>
          <w:rFonts w:ascii="Times New Roman" w:hAnsi="Times New Roman" w:cs="Times New Roman"/>
          <w:sz w:val="24"/>
          <w:szCs w:val="24"/>
        </w:rPr>
        <w:t>Allow containers to come to room temperature before use.</w:t>
      </w:r>
    </w:p>
    <w:p w:rsidR="008C4A05" w:rsidRPr="0079301D" w:rsidRDefault="008C4A05" w:rsidP="0079301D">
      <w:pPr>
        <w:pStyle w:val="ListParagraph"/>
        <w:numPr>
          <w:ilvl w:val="0"/>
          <w:numId w:val="10"/>
        </w:numPr>
        <w:rPr>
          <w:rFonts w:ascii="Times New Roman" w:hAnsi="Times New Roman" w:cs="Times New Roman"/>
          <w:sz w:val="24"/>
          <w:szCs w:val="24"/>
        </w:rPr>
      </w:pPr>
      <w:r w:rsidRPr="0079301D">
        <w:rPr>
          <w:rFonts w:ascii="Times New Roman" w:hAnsi="Times New Roman" w:cs="Times New Roman"/>
          <w:sz w:val="24"/>
          <w:szCs w:val="24"/>
        </w:rPr>
        <w:t xml:space="preserve">Using a pure 18-24 hour culture, prepare a suspension of the organism; equivalent to a McFarland 0.5 opacity standard; to be identified in </w:t>
      </w:r>
      <w:proofErr w:type="spellStart"/>
      <w:r w:rsidRPr="0079301D">
        <w:rPr>
          <w:rFonts w:ascii="Times New Roman" w:hAnsi="Times New Roman" w:cs="Times New Roman"/>
          <w:sz w:val="24"/>
          <w:szCs w:val="24"/>
        </w:rPr>
        <w:t>Tryptic</w:t>
      </w:r>
      <w:proofErr w:type="spellEnd"/>
      <w:r w:rsidRPr="0079301D">
        <w:rPr>
          <w:rFonts w:ascii="Times New Roman" w:hAnsi="Times New Roman" w:cs="Times New Roman"/>
          <w:sz w:val="24"/>
          <w:szCs w:val="24"/>
        </w:rPr>
        <w:t xml:space="preserve"> Soy Broth , Sterile Water,  or Brain Heart Infusion (BHI) broth</w:t>
      </w:r>
      <w:r w:rsidR="0079301D" w:rsidRPr="0079301D">
        <w:rPr>
          <w:rFonts w:ascii="Times New Roman" w:hAnsi="Times New Roman" w:cs="Times New Roman"/>
          <w:sz w:val="24"/>
          <w:szCs w:val="24"/>
        </w:rPr>
        <w:t>.</w:t>
      </w:r>
    </w:p>
    <w:p w:rsidR="008C4A05" w:rsidRPr="0079301D" w:rsidRDefault="008C4A05" w:rsidP="0079301D">
      <w:pPr>
        <w:pStyle w:val="ListParagraph"/>
        <w:numPr>
          <w:ilvl w:val="0"/>
          <w:numId w:val="10"/>
        </w:numPr>
        <w:rPr>
          <w:rFonts w:ascii="Times New Roman" w:hAnsi="Times New Roman" w:cs="Times New Roman"/>
          <w:sz w:val="24"/>
          <w:szCs w:val="24"/>
        </w:rPr>
      </w:pPr>
      <w:r w:rsidRPr="0079301D">
        <w:rPr>
          <w:rFonts w:ascii="Times New Roman" w:hAnsi="Times New Roman" w:cs="Times New Roman"/>
          <w:sz w:val="24"/>
          <w:szCs w:val="24"/>
        </w:rPr>
        <w:t>Inoculate </w:t>
      </w:r>
      <w:r w:rsidRPr="00B167A0">
        <w:rPr>
          <w:rFonts w:ascii="Times New Roman" w:hAnsi="Times New Roman" w:cs="Times New Roman"/>
          <w:sz w:val="24"/>
          <w:szCs w:val="24"/>
        </w:rPr>
        <w:t>Mueller Hinton Agar</w:t>
      </w:r>
      <w:r w:rsidRPr="0079301D">
        <w:rPr>
          <w:rFonts w:ascii="Times New Roman" w:hAnsi="Times New Roman" w:cs="Times New Roman"/>
          <w:sz w:val="24"/>
          <w:szCs w:val="24"/>
        </w:rPr>
        <w:t>, 5% </w:t>
      </w:r>
      <w:r w:rsidRPr="00B167A0">
        <w:rPr>
          <w:rFonts w:ascii="Times New Roman" w:hAnsi="Times New Roman" w:cs="Times New Roman"/>
          <w:sz w:val="24"/>
          <w:szCs w:val="24"/>
        </w:rPr>
        <w:t>Blood Agar</w:t>
      </w:r>
      <w:r w:rsidRPr="0079301D">
        <w:rPr>
          <w:rFonts w:ascii="Times New Roman" w:hAnsi="Times New Roman" w:cs="Times New Roman"/>
          <w:sz w:val="24"/>
          <w:szCs w:val="24"/>
        </w:rPr>
        <w:t xml:space="preserve">, or </w:t>
      </w:r>
      <w:proofErr w:type="spellStart"/>
      <w:r w:rsidRPr="0079301D">
        <w:rPr>
          <w:rFonts w:ascii="Times New Roman" w:hAnsi="Times New Roman" w:cs="Times New Roman"/>
          <w:sz w:val="24"/>
          <w:szCs w:val="24"/>
        </w:rPr>
        <w:t>Tryptic</w:t>
      </w:r>
      <w:proofErr w:type="spellEnd"/>
      <w:r w:rsidRPr="0079301D">
        <w:rPr>
          <w:rFonts w:ascii="Times New Roman" w:hAnsi="Times New Roman" w:cs="Times New Roman"/>
          <w:sz w:val="24"/>
          <w:szCs w:val="24"/>
        </w:rPr>
        <w:t xml:space="preserve"> Soy agar plate with a sterile swab to obtain confluent growth.</w:t>
      </w:r>
    </w:p>
    <w:p w:rsidR="008C4A05" w:rsidRPr="0079301D" w:rsidRDefault="008C4A05" w:rsidP="0079301D">
      <w:pPr>
        <w:pStyle w:val="ListParagraph"/>
        <w:numPr>
          <w:ilvl w:val="0"/>
          <w:numId w:val="10"/>
        </w:numPr>
        <w:rPr>
          <w:rFonts w:ascii="Times New Roman" w:hAnsi="Times New Roman" w:cs="Times New Roman"/>
          <w:sz w:val="24"/>
          <w:szCs w:val="24"/>
        </w:rPr>
      </w:pPr>
      <w:r w:rsidRPr="0079301D">
        <w:rPr>
          <w:rFonts w:ascii="Times New Roman" w:hAnsi="Times New Roman" w:cs="Times New Roman"/>
          <w:sz w:val="24"/>
          <w:szCs w:val="24"/>
        </w:rPr>
        <w:t xml:space="preserve">Aseptically apply one 5ug </w:t>
      </w:r>
      <w:proofErr w:type="spellStart"/>
      <w:r w:rsidRPr="0079301D">
        <w:rPr>
          <w:rFonts w:ascii="Times New Roman" w:hAnsi="Times New Roman" w:cs="Times New Roman"/>
          <w:sz w:val="24"/>
          <w:szCs w:val="24"/>
        </w:rPr>
        <w:t>novobiocin</w:t>
      </w:r>
      <w:proofErr w:type="spellEnd"/>
      <w:r w:rsidRPr="0079301D">
        <w:rPr>
          <w:rFonts w:ascii="Times New Roman" w:hAnsi="Times New Roman" w:cs="Times New Roman"/>
          <w:sz w:val="24"/>
          <w:szCs w:val="24"/>
        </w:rPr>
        <w:t xml:space="preserve"> disk onto the inoculated agar surface and lightly press down to ensure full contact with the medium.</w:t>
      </w:r>
    </w:p>
    <w:p w:rsidR="008C4A05" w:rsidRPr="0079301D" w:rsidRDefault="008C4A05" w:rsidP="0079301D">
      <w:pPr>
        <w:pStyle w:val="ListParagraph"/>
        <w:numPr>
          <w:ilvl w:val="0"/>
          <w:numId w:val="10"/>
        </w:numPr>
        <w:rPr>
          <w:rFonts w:ascii="Times New Roman" w:hAnsi="Times New Roman" w:cs="Times New Roman"/>
          <w:sz w:val="24"/>
          <w:szCs w:val="24"/>
        </w:rPr>
      </w:pPr>
      <w:r w:rsidRPr="0079301D">
        <w:rPr>
          <w:rFonts w:ascii="Times New Roman" w:hAnsi="Times New Roman" w:cs="Times New Roman"/>
          <w:sz w:val="24"/>
          <w:szCs w:val="24"/>
        </w:rPr>
        <w:lastRenderedPageBreak/>
        <w:t>Incubate plate aerobically for 18 to 24 hours at 35 to 37°C.</w:t>
      </w:r>
    </w:p>
    <w:p w:rsidR="008C4A05" w:rsidRDefault="008C4A05" w:rsidP="0079301D">
      <w:pPr>
        <w:pStyle w:val="ListParagraph"/>
        <w:numPr>
          <w:ilvl w:val="0"/>
          <w:numId w:val="10"/>
        </w:numPr>
        <w:rPr>
          <w:rFonts w:ascii="Times New Roman" w:hAnsi="Times New Roman" w:cs="Times New Roman"/>
          <w:sz w:val="24"/>
          <w:szCs w:val="24"/>
        </w:rPr>
      </w:pPr>
      <w:r w:rsidRPr="0079301D">
        <w:rPr>
          <w:rFonts w:ascii="Times New Roman" w:hAnsi="Times New Roman" w:cs="Times New Roman"/>
          <w:sz w:val="24"/>
          <w:szCs w:val="24"/>
        </w:rPr>
        <w:t xml:space="preserve">Measure (in millimeters) the diameter of the zone of inhibition around the </w:t>
      </w:r>
      <w:proofErr w:type="spellStart"/>
      <w:r w:rsidRPr="0079301D">
        <w:rPr>
          <w:rFonts w:ascii="Times New Roman" w:hAnsi="Times New Roman" w:cs="Times New Roman"/>
          <w:sz w:val="24"/>
          <w:szCs w:val="24"/>
        </w:rPr>
        <w:t>novobiocin</w:t>
      </w:r>
      <w:proofErr w:type="spellEnd"/>
      <w:r w:rsidRPr="0079301D">
        <w:rPr>
          <w:rFonts w:ascii="Times New Roman" w:hAnsi="Times New Roman" w:cs="Times New Roman"/>
          <w:sz w:val="24"/>
          <w:szCs w:val="24"/>
        </w:rPr>
        <w:t xml:space="preserve"> disk, and record as susceptible or resistant.</w:t>
      </w:r>
    </w:p>
    <w:p w:rsidR="00BB61F8" w:rsidRDefault="00BB61F8">
      <w:pPr>
        <w:rPr>
          <w:rFonts w:ascii="Times New Roman" w:hAnsi="Times New Roman" w:cs="Times New Roman"/>
          <w:sz w:val="24"/>
          <w:szCs w:val="24"/>
        </w:rPr>
      </w:pPr>
      <w:r>
        <w:rPr>
          <w:rFonts w:ascii="Times New Roman" w:hAnsi="Times New Roman" w:cs="Times New Roman"/>
          <w:sz w:val="24"/>
          <w:szCs w:val="24"/>
        </w:rPr>
        <w:br w:type="page"/>
      </w:r>
    </w:p>
    <w:p w:rsidR="001C5088" w:rsidRPr="00D979A8" w:rsidRDefault="003E6D4D" w:rsidP="001C5088">
      <w:pPr>
        <w:pStyle w:val="ListParagraph"/>
        <w:numPr>
          <w:ilvl w:val="0"/>
          <w:numId w:val="5"/>
        </w:numPr>
        <w:rPr>
          <w:rFonts w:ascii="Times New Roman" w:hAnsi="Times New Roman" w:cs="Times New Roman"/>
          <w:b/>
          <w:sz w:val="24"/>
          <w:szCs w:val="24"/>
          <w:u w:val="single"/>
        </w:rPr>
      </w:pPr>
      <w:r w:rsidRPr="00D979A8">
        <w:rPr>
          <w:rFonts w:ascii="Times New Roman" w:hAnsi="Times New Roman" w:cs="Times New Roman"/>
          <w:b/>
          <w:sz w:val="24"/>
          <w:szCs w:val="24"/>
          <w:u w:val="single"/>
        </w:rPr>
        <w:lastRenderedPageBreak/>
        <w:t>How to tes</w:t>
      </w:r>
      <w:r w:rsidR="001C5088" w:rsidRPr="00D979A8">
        <w:rPr>
          <w:rFonts w:ascii="Times New Roman" w:hAnsi="Times New Roman" w:cs="Times New Roman"/>
          <w:b/>
          <w:sz w:val="24"/>
          <w:szCs w:val="24"/>
          <w:u w:val="single"/>
        </w:rPr>
        <w:t>t for</w:t>
      </w:r>
      <w:r w:rsidRPr="00D979A8">
        <w:rPr>
          <w:rFonts w:ascii="Times New Roman" w:hAnsi="Times New Roman" w:cs="Times New Roman"/>
          <w:b/>
          <w:sz w:val="24"/>
          <w:szCs w:val="24"/>
          <w:u w:val="single"/>
        </w:rPr>
        <w:t xml:space="preserve"> </w:t>
      </w:r>
      <w:r w:rsidR="001C5088" w:rsidRPr="00D979A8">
        <w:rPr>
          <w:rFonts w:ascii="Times New Roman" w:hAnsi="Times New Roman" w:cs="Times New Roman"/>
          <w:b/>
          <w:sz w:val="24"/>
          <w:szCs w:val="24"/>
          <w:u w:val="single"/>
        </w:rPr>
        <w:t>K.</w:t>
      </w:r>
      <w:r w:rsidRPr="00D979A8">
        <w:rPr>
          <w:rFonts w:ascii="Times New Roman" w:hAnsi="Times New Roman" w:cs="Times New Roman"/>
          <w:b/>
          <w:sz w:val="24"/>
          <w:szCs w:val="24"/>
          <w:u w:val="single"/>
        </w:rPr>
        <w:t xml:space="preserve"> </w:t>
      </w:r>
      <w:proofErr w:type="spellStart"/>
      <w:r w:rsidRPr="00D979A8">
        <w:rPr>
          <w:rFonts w:ascii="Times New Roman" w:hAnsi="Times New Roman" w:cs="Times New Roman"/>
          <w:b/>
          <w:sz w:val="24"/>
          <w:szCs w:val="24"/>
          <w:u w:val="single"/>
        </w:rPr>
        <w:t>rosea</w:t>
      </w:r>
      <w:proofErr w:type="spellEnd"/>
      <w:r w:rsidRPr="00D979A8">
        <w:rPr>
          <w:rFonts w:ascii="Times New Roman" w:hAnsi="Times New Roman" w:cs="Times New Roman"/>
          <w:b/>
          <w:sz w:val="24"/>
          <w:szCs w:val="24"/>
          <w:u w:val="single"/>
        </w:rPr>
        <w:t xml:space="preserve"> using</w:t>
      </w:r>
      <w:r w:rsidR="001C5088" w:rsidRPr="00D979A8">
        <w:rPr>
          <w:rFonts w:ascii="Times New Roman" w:hAnsi="Times New Roman" w:cs="Times New Roman"/>
          <w:b/>
          <w:sz w:val="24"/>
          <w:szCs w:val="24"/>
          <w:u w:val="single"/>
        </w:rPr>
        <w:t>;</w:t>
      </w:r>
    </w:p>
    <w:p w:rsidR="003E6D4D" w:rsidRPr="001C5088" w:rsidRDefault="001C5088" w:rsidP="001C5088">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S</w:t>
      </w:r>
      <w:r w:rsidR="003E6D4D" w:rsidRPr="001C5088">
        <w:rPr>
          <w:rFonts w:ascii="Times New Roman" w:hAnsi="Times New Roman" w:cs="Times New Roman"/>
          <w:sz w:val="24"/>
          <w:szCs w:val="24"/>
        </w:rPr>
        <w:t>mall</w:t>
      </w:r>
      <w:r>
        <w:rPr>
          <w:rFonts w:ascii="Times New Roman" w:hAnsi="Times New Roman" w:cs="Times New Roman"/>
          <w:sz w:val="24"/>
          <w:szCs w:val="24"/>
        </w:rPr>
        <w:t>, smooth,</w:t>
      </w:r>
      <w:r w:rsidR="003E6D4D" w:rsidRPr="001C5088">
        <w:rPr>
          <w:rFonts w:ascii="Times New Roman" w:hAnsi="Times New Roman" w:cs="Times New Roman"/>
          <w:sz w:val="24"/>
          <w:szCs w:val="24"/>
        </w:rPr>
        <w:t xml:space="preserve"> round</w:t>
      </w:r>
      <w:r>
        <w:rPr>
          <w:rFonts w:ascii="Times New Roman" w:hAnsi="Times New Roman" w:cs="Times New Roman"/>
          <w:sz w:val="24"/>
          <w:szCs w:val="24"/>
        </w:rPr>
        <w:t>, entire, convex</w:t>
      </w:r>
    </w:p>
    <w:p w:rsidR="003E6D4D" w:rsidRPr="007713A1" w:rsidRDefault="003E6D4D" w:rsidP="007713A1">
      <w:pPr>
        <w:rPr>
          <w:rFonts w:ascii="Times New Roman" w:hAnsi="Times New Roman" w:cs="Times New Roman"/>
          <w:sz w:val="24"/>
          <w:szCs w:val="24"/>
        </w:rPr>
      </w:pPr>
      <w:r w:rsidRPr="007713A1">
        <w:rPr>
          <w:rFonts w:ascii="Times New Roman" w:hAnsi="Times New Roman" w:cs="Times New Roman"/>
          <w:sz w:val="24"/>
          <w:szCs w:val="24"/>
        </w:rPr>
        <w:t>Medium</w:t>
      </w:r>
      <w:r w:rsidR="001C5088">
        <w:rPr>
          <w:rFonts w:ascii="Times New Roman" w:hAnsi="Times New Roman" w:cs="Times New Roman"/>
          <w:sz w:val="24"/>
          <w:szCs w:val="24"/>
        </w:rPr>
        <w:t>;</w:t>
      </w:r>
    </w:p>
    <w:p w:rsidR="003E6D4D" w:rsidRDefault="003E6D4D" w:rsidP="007713A1">
      <w:pPr>
        <w:rPr>
          <w:rFonts w:ascii="Times New Roman" w:hAnsi="Times New Roman" w:cs="Times New Roman"/>
          <w:sz w:val="24"/>
          <w:szCs w:val="24"/>
        </w:rPr>
      </w:pPr>
      <w:r w:rsidRPr="007713A1">
        <w:rPr>
          <w:rFonts w:ascii="Times New Roman" w:hAnsi="Times New Roman" w:cs="Times New Roman"/>
          <w:sz w:val="24"/>
          <w:szCs w:val="24"/>
        </w:rPr>
        <w:t>ATCC® Medium 2: Marine agar 2216 or marine broth 2216</w:t>
      </w:r>
    </w:p>
    <w:p w:rsidR="00BB61F8" w:rsidRDefault="00BB61F8" w:rsidP="007713A1">
      <w:pPr>
        <w:rPr>
          <w:rFonts w:ascii="Times New Roman" w:hAnsi="Times New Roman" w:cs="Times New Roman"/>
          <w:sz w:val="24"/>
          <w:szCs w:val="24"/>
        </w:rPr>
      </w:pPr>
    </w:p>
    <w:p w:rsidR="003E6D4D" w:rsidRPr="007713A1" w:rsidRDefault="003E6D4D" w:rsidP="007713A1">
      <w:pPr>
        <w:rPr>
          <w:rFonts w:ascii="Times New Roman" w:hAnsi="Times New Roman" w:cs="Times New Roman"/>
          <w:sz w:val="24"/>
          <w:szCs w:val="24"/>
        </w:rPr>
      </w:pPr>
      <w:r w:rsidRPr="007713A1">
        <w:rPr>
          <w:rFonts w:ascii="Times New Roman" w:hAnsi="Times New Roman" w:cs="Times New Roman"/>
          <w:sz w:val="24"/>
          <w:szCs w:val="24"/>
        </w:rPr>
        <w:t>Growth Conditions</w:t>
      </w:r>
      <w:r w:rsidR="001C5088">
        <w:rPr>
          <w:rFonts w:ascii="Times New Roman" w:hAnsi="Times New Roman" w:cs="Times New Roman"/>
          <w:sz w:val="24"/>
          <w:szCs w:val="24"/>
        </w:rPr>
        <w:t>;</w:t>
      </w:r>
    </w:p>
    <w:p w:rsidR="003E6D4D" w:rsidRPr="007713A1" w:rsidRDefault="003E6D4D" w:rsidP="007713A1">
      <w:pPr>
        <w:rPr>
          <w:rFonts w:ascii="Times New Roman" w:hAnsi="Times New Roman" w:cs="Times New Roman"/>
          <w:sz w:val="24"/>
          <w:szCs w:val="24"/>
        </w:rPr>
      </w:pPr>
      <w:r w:rsidRPr="007713A1">
        <w:rPr>
          <w:rFonts w:ascii="Times New Roman" w:hAnsi="Times New Roman" w:cs="Times New Roman"/>
          <w:sz w:val="24"/>
          <w:szCs w:val="24"/>
        </w:rPr>
        <w:t>Temperature: 20.0°C</w:t>
      </w:r>
    </w:p>
    <w:p w:rsidR="003E6D4D" w:rsidRDefault="003E6D4D" w:rsidP="007713A1">
      <w:pPr>
        <w:rPr>
          <w:rFonts w:ascii="Times New Roman" w:hAnsi="Times New Roman" w:cs="Times New Roman"/>
          <w:sz w:val="24"/>
          <w:szCs w:val="24"/>
        </w:rPr>
      </w:pPr>
      <w:r w:rsidRPr="007713A1">
        <w:rPr>
          <w:rFonts w:ascii="Times New Roman" w:hAnsi="Times New Roman" w:cs="Times New Roman"/>
          <w:sz w:val="24"/>
          <w:szCs w:val="24"/>
        </w:rPr>
        <w:t>Atmosphere: Aerobic</w:t>
      </w:r>
    </w:p>
    <w:p w:rsidR="001C5088" w:rsidRPr="007713A1" w:rsidRDefault="001C5088" w:rsidP="007713A1">
      <w:pPr>
        <w:rPr>
          <w:rFonts w:ascii="Times New Roman" w:hAnsi="Times New Roman" w:cs="Times New Roman"/>
          <w:sz w:val="24"/>
          <w:szCs w:val="24"/>
        </w:rPr>
      </w:pPr>
    </w:p>
    <w:p w:rsidR="003E6D4D" w:rsidRPr="007713A1" w:rsidRDefault="003E6D4D" w:rsidP="007713A1">
      <w:pPr>
        <w:rPr>
          <w:rFonts w:ascii="Times New Roman" w:hAnsi="Times New Roman" w:cs="Times New Roman"/>
          <w:sz w:val="24"/>
          <w:szCs w:val="24"/>
        </w:rPr>
      </w:pPr>
      <w:r w:rsidRPr="007713A1">
        <w:rPr>
          <w:rFonts w:ascii="Times New Roman" w:hAnsi="Times New Roman" w:cs="Times New Roman"/>
          <w:sz w:val="24"/>
          <w:szCs w:val="24"/>
        </w:rPr>
        <w:t>Propagation Procedure</w:t>
      </w:r>
      <w:r w:rsidR="001C5088">
        <w:rPr>
          <w:rFonts w:ascii="Times New Roman" w:hAnsi="Times New Roman" w:cs="Times New Roman"/>
          <w:sz w:val="24"/>
          <w:szCs w:val="24"/>
        </w:rPr>
        <w:t>;</w:t>
      </w:r>
    </w:p>
    <w:p w:rsidR="003E6D4D" w:rsidRPr="001C5088" w:rsidRDefault="003E6D4D" w:rsidP="001C5088">
      <w:pPr>
        <w:pStyle w:val="ListParagraph"/>
        <w:numPr>
          <w:ilvl w:val="0"/>
          <w:numId w:val="13"/>
        </w:numPr>
        <w:rPr>
          <w:rFonts w:ascii="Times New Roman" w:hAnsi="Times New Roman" w:cs="Times New Roman"/>
          <w:sz w:val="24"/>
          <w:szCs w:val="24"/>
        </w:rPr>
      </w:pPr>
      <w:r w:rsidRPr="001C5088">
        <w:rPr>
          <w:rFonts w:ascii="Times New Roman" w:hAnsi="Times New Roman" w:cs="Times New Roman"/>
          <w:sz w:val="24"/>
          <w:szCs w:val="24"/>
        </w:rPr>
        <w:t>Open vial according to enclosed instructions.</w:t>
      </w:r>
    </w:p>
    <w:p w:rsidR="003E6D4D" w:rsidRPr="001C5088" w:rsidRDefault="003E6D4D" w:rsidP="001C5088">
      <w:pPr>
        <w:pStyle w:val="ListParagraph"/>
        <w:numPr>
          <w:ilvl w:val="0"/>
          <w:numId w:val="13"/>
        </w:numPr>
        <w:rPr>
          <w:rFonts w:ascii="Times New Roman" w:hAnsi="Times New Roman" w:cs="Times New Roman"/>
          <w:sz w:val="24"/>
          <w:szCs w:val="24"/>
        </w:rPr>
      </w:pPr>
      <w:r w:rsidRPr="001C5088">
        <w:rPr>
          <w:rFonts w:ascii="Times New Roman" w:hAnsi="Times New Roman" w:cs="Times New Roman"/>
          <w:sz w:val="24"/>
          <w:szCs w:val="24"/>
        </w:rPr>
        <w:t>Using a single tube of #2 broth (5 to 6 ml), withdraw approximately 0.5 to 1.0 ml wit</w:t>
      </w:r>
      <w:r w:rsidR="001C5088" w:rsidRPr="001C5088">
        <w:rPr>
          <w:rFonts w:ascii="Times New Roman" w:hAnsi="Times New Roman" w:cs="Times New Roman"/>
          <w:sz w:val="24"/>
          <w:szCs w:val="24"/>
        </w:rPr>
        <w:t xml:space="preserve">h a Pasteur or 1.0 ml </w:t>
      </w:r>
      <w:r w:rsidRPr="001C5088">
        <w:rPr>
          <w:rFonts w:ascii="Times New Roman" w:hAnsi="Times New Roman" w:cs="Times New Roman"/>
          <w:sz w:val="24"/>
          <w:szCs w:val="24"/>
        </w:rPr>
        <w:t>pipette and use to rehydrate the entire pellet.</w:t>
      </w:r>
    </w:p>
    <w:p w:rsidR="003E6D4D" w:rsidRPr="001C5088" w:rsidRDefault="003E6D4D" w:rsidP="001C5088">
      <w:pPr>
        <w:pStyle w:val="ListParagraph"/>
        <w:numPr>
          <w:ilvl w:val="0"/>
          <w:numId w:val="13"/>
        </w:numPr>
        <w:rPr>
          <w:rFonts w:ascii="Times New Roman" w:hAnsi="Times New Roman" w:cs="Times New Roman"/>
          <w:sz w:val="24"/>
          <w:szCs w:val="24"/>
        </w:rPr>
      </w:pPr>
      <w:r w:rsidRPr="001C5088">
        <w:rPr>
          <w:rFonts w:ascii="Times New Roman" w:hAnsi="Times New Roman" w:cs="Times New Roman"/>
          <w:sz w:val="24"/>
          <w:szCs w:val="24"/>
        </w:rPr>
        <w:t>Aseptically transfer this aliquot back into the broth tube. Inoculate additional tubes of broth and slants.</w:t>
      </w:r>
    </w:p>
    <w:p w:rsidR="003E6D4D" w:rsidRPr="007713A1" w:rsidRDefault="003E6D4D" w:rsidP="001C5088">
      <w:pPr>
        <w:ind w:firstLine="720"/>
        <w:rPr>
          <w:rFonts w:ascii="Times New Roman" w:hAnsi="Times New Roman" w:cs="Times New Roman"/>
          <w:sz w:val="24"/>
          <w:szCs w:val="24"/>
        </w:rPr>
      </w:pPr>
      <w:r w:rsidRPr="007713A1">
        <w:rPr>
          <w:rFonts w:ascii="Times New Roman" w:hAnsi="Times New Roman" w:cs="Times New Roman"/>
          <w:sz w:val="24"/>
          <w:szCs w:val="24"/>
        </w:rPr>
        <w:t>Plates may also be inoculated to test for purity.</w:t>
      </w:r>
    </w:p>
    <w:p w:rsidR="003E6D4D" w:rsidRPr="001C5088" w:rsidRDefault="003E6D4D" w:rsidP="001C5088">
      <w:pPr>
        <w:pStyle w:val="ListParagraph"/>
        <w:numPr>
          <w:ilvl w:val="0"/>
          <w:numId w:val="14"/>
        </w:numPr>
        <w:rPr>
          <w:rFonts w:ascii="Times New Roman" w:hAnsi="Times New Roman" w:cs="Times New Roman"/>
          <w:sz w:val="24"/>
          <w:szCs w:val="24"/>
        </w:rPr>
      </w:pPr>
      <w:r w:rsidRPr="001C5088">
        <w:rPr>
          <w:rFonts w:ascii="Times New Roman" w:hAnsi="Times New Roman" w:cs="Times New Roman"/>
          <w:sz w:val="24"/>
          <w:szCs w:val="24"/>
        </w:rPr>
        <w:t>Incubate broth tube at the recommended temperature for 48 hours.</w:t>
      </w:r>
    </w:p>
    <w:p w:rsidR="003E6D4D" w:rsidRDefault="003E6D4D" w:rsidP="007713A1">
      <w:pPr>
        <w:rPr>
          <w:rFonts w:ascii="Times New Roman" w:hAnsi="Times New Roman" w:cs="Times New Roman"/>
          <w:sz w:val="24"/>
          <w:szCs w:val="24"/>
        </w:rPr>
      </w:pPr>
      <w:r w:rsidRPr="007713A1">
        <w:rPr>
          <w:rFonts w:ascii="Times New Roman" w:hAnsi="Times New Roman" w:cs="Times New Roman"/>
          <w:sz w:val="24"/>
          <w:szCs w:val="24"/>
        </w:rPr>
        <w:t xml:space="preserve">Cells are Gram positive </w:t>
      </w:r>
      <w:proofErr w:type="spellStart"/>
      <w:r w:rsidRPr="007713A1">
        <w:rPr>
          <w:rFonts w:ascii="Times New Roman" w:hAnsi="Times New Roman" w:cs="Times New Roman"/>
          <w:sz w:val="24"/>
          <w:szCs w:val="24"/>
        </w:rPr>
        <w:t>cocci</w:t>
      </w:r>
      <w:proofErr w:type="spellEnd"/>
      <w:r w:rsidRPr="007713A1">
        <w:rPr>
          <w:rFonts w:ascii="Times New Roman" w:hAnsi="Times New Roman" w:cs="Times New Roman"/>
          <w:sz w:val="24"/>
          <w:szCs w:val="24"/>
        </w:rPr>
        <w:t xml:space="preserve"> in groups. On Marine Agar colonies are small, round, smooth, entire, and</w:t>
      </w:r>
      <w:r w:rsidR="001C5088">
        <w:rPr>
          <w:rFonts w:ascii="Times New Roman" w:hAnsi="Times New Roman" w:cs="Times New Roman"/>
          <w:sz w:val="24"/>
          <w:szCs w:val="24"/>
        </w:rPr>
        <w:t xml:space="preserve"> </w:t>
      </w:r>
      <w:r w:rsidRPr="007713A1">
        <w:rPr>
          <w:rFonts w:ascii="Times New Roman" w:hAnsi="Times New Roman" w:cs="Times New Roman"/>
          <w:sz w:val="24"/>
          <w:szCs w:val="24"/>
        </w:rPr>
        <w:t>convex with an orange pigment.</w:t>
      </w:r>
    </w:p>
    <w:p w:rsidR="00CC0B63" w:rsidRPr="007713A1" w:rsidRDefault="00CC0B63" w:rsidP="007713A1">
      <w:pPr>
        <w:rPr>
          <w:rFonts w:ascii="Times New Roman" w:hAnsi="Times New Roman" w:cs="Times New Roman"/>
          <w:sz w:val="24"/>
          <w:szCs w:val="24"/>
        </w:rPr>
      </w:pPr>
    </w:p>
    <w:p w:rsidR="00CC0B63" w:rsidRPr="00CC0B63" w:rsidRDefault="00CC0B63" w:rsidP="00CC0B63">
      <w:pPr>
        <w:pStyle w:val="ListParagraph"/>
        <w:numPr>
          <w:ilvl w:val="0"/>
          <w:numId w:val="12"/>
        </w:numPr>
        <w:rPr>
          <w:rFonts w:ascii="Times New Roman" w:hAnsi="Times New Roman" w:cs="Times New Roman"/>
          <w:sz w:val="24"/>
          <w:szCs w:val="24"/>
        </w:rPr>
      </w:pPr>
      <w:r w:rsidRPr="00CC0B63">
        <w:rPr>
          <w:rFonts w:ascii="Times New Roman" w:hAnsi="Times New Roman" w:cs="Times New Roman"/>
          <w:sz w:val="24"/>
          <w:szCs w:val="24"/>
        </w:rPr>
        <w:t>Gram +</w:t>
      </w:r>
    </w:p>
    <w:p w:rsidR="00CC0B63" w:rsidRPr="007713A1" w:rsidRDefault="00CC0B63" w:rsidP="00CC0B63">
      <w:pPr>
        <w:rPr>
          <w:rFonts w:ascii="Times New Roman" w:hAnsi="Times New Roman" w:cs="Times New Roman"/>
          <w:sz w:val="24"/>
          <w:szCs w:val="24"/>
        </w:rPr>
      </w:pPr>
      <w:r>
        <w:rPr>
          <w:rFonts w:ascii="Times New Roman" w:hAnsi="Times New Roman" w:cs="Times New Roman"/>
          <w:sz w:val="24"/>
          <w:szCs w:val="24"/>
        </w:rPr>
        <w:t xml:space="preserve">The extract should contain at least </w:t>
      </w:r>
      <w:r w:rsidRPr="007713A1">
        <w:rPr>
          <w:rFonts w:ascii="Times New Roman" w:hAnsi="Times New Roman" w:cs="Times New Roman"/>
          <w:sz w:val="24"/>
          <w:szCs w:val="24"/>
        </w:rPr>
        <w:t xml:space="preserve">a total cell count of white blood cells 8700 cells/cu mm, neutrophils 84%, lymphocytes 12% and </w:t>
      </w:r>
      <w:proofErr w:type="spellStart"/>
      <w:r w:rsidRPr="007713A1">
        <w:rPr>
          <w:rFonts w:ascii="Times New Roman" w:hAnsi="Times New Roman" w:cs="Times New Roman"/>
          <w:sz w:val="24"/>
          <w:szCs w:val="24"/>
        </w:rPr>
        <w:t>eosinophils</w:t>
      </w:r>
      <w:proofErr w:type="spellEnd"/>
      <w:r w:rsidRPr="007713A1">
        <w:rPr>
          <w:rFonts w:ascii="Times New Roman" w:hAnsi="Times New Roman" w:cs="Times New Roman"/>
          <w:sz w:val="24"/>
          <w:szCs w:val="24"/>
        </w:rPr>
        <w:t xml:space="preserve"> 4%. The hemoglobin concentration </w:t>
      </w:r>
      <w:r>
        <w:rPr>
          <w:rFonts w:ascii="Times New Roman" w:hAnsi="Times New Roman" w:cs="Times New Roman"/>
          <w:sz w:val="24"/>
          <w:szCs w:val="24"/>
        </w:rPr>
        <w:t>should be at least</w:t>
      </w:r>
      <w:r w:rsidRPr="007713A1">
        <w:rPr>
          <w:rFonts w:ascii="Times New Roman" w:hAnsi="Times New Roman" w:cs="Times New Roman"/>
          <w:sz w:val="24"/>
          <w:szCs w:val="24"/>
        </w:rPr>
        <w:t xml:space="preserve"> 9.0 g/</w:t>
      </w:r>
      <w:proofErr w:type="spellStart"/>
      <w:r w:rsidRPr="007713A1">
        <w:rPr>
          <w:rFonts w:ascii="Times New Roman" w:hAnsi="Times New Roman" w:cs="Times New Roman"/>
          <w:sz w:val="24"/>
          <w:szCs w:val="24"/>
        </w:rPr>
        <w:t>dL</w:t>
      </w:r>
      <w:proofErr w:type="spellEnd"/>
      <w:r w:rsidRPr="007713A1">
        <w:rPr>
          <w:rFonts w:ascii="Times New Roman" w:hAnsi="Times New Roman" w:cs="Times New Roman"/>
          <w:sz w:val="24"/>
          <w:szCs w:val="24"/>
        </w:rPr>
        <w:t xml:space="preserve">, and the blood urea and </w:t>
      </w:r>
      <w:proofErr w:type="spellStart"/>
      <w:r w:rsidRPr="007713A1">
        <w:rPr>
          <w:rFonts w:ascii="Times New Roman" w:hAnsi="Times New Roman" w:cs="Times New Roman"/>
          <w:sz w:val="24"/>
          <w:szCs w:val="24"/>
        </w:rPr>
        <w:t>creatinine</w:t>
      </w:r>
      <w:proofErr w:type="spellEnd"/>
      <w:r w:rsidRPr="007713A1">
        <w:rPr>
          <w:rFonts w:ascii="Times New Roman" w:hAnsi="Times New Roman" w:cs="Times New Roman"/>
          <w:sz w:val="24"/>
          <w:szCs w:val="24"/>
        </w:rPr>
        <w:t xml:space="preserve"> levels </w:t>
      </w:r>
      <w:r>
        <w:rPr>
          <w:rFonts w:ascii="Times New Roman" w:hAnsi="Times New Roman" w:cs="Times New Roman"/>
          <w:sz w:val="24"/>
          <w:szCs w:val="24"/>
        </w:rPr>
        <w:t>be</w:t>
      </w:r>
      <w:r w:rsidRPr="007713A1">
        <w:rPr>
          <w:rFonts w:ascii="Times New Roman" w:hAnsi="Times New Roman" w:cs="Times New Roman"/>
          <w:sz w:val="24"/>
          <w:szCs w:val="24"/>
        </w:rPr>
        <w:t xml:space="preserve"> 161 mg/</w:t>
      </w:r>
      <w:proofErr w:type="spellStart"/>
      <w:r w:rsidRPr="007713A1">
        <w:rPr>
          <w:rFonts w:ascii="Times New Roman" w:hAnsi="Times New Roman" w:cs="Times New Roman"/>
          <w:sz w:val="24"/>
          <w:szCs w:val="24"/>
        </w:rPr>
        <w:t>dL</w:t>
      </w:r>
      <w:proofErr w:type="spellEnd"/>
      <w:r w:rsidRPr="007713A1">
        <w:rPr>
          <w:rFonts w:ascii="Times New Roman" w:hAnsi="Times New Roman" w:cs="Times New Roman"/>
          <w:sz w:val="24"/>
          <w:szCs w:val="24"/>
        </w:rPr>
        <w:t xml:space="preserve"> and 8.4 mg/</w:t>
      </w:r>
      <w:proofErr w:type="spellStart"/>
      <w:r w:rsidRPr="007713A1">
        <w:rPr>
          <w:rFonts w:ascii="Times New Roman" w:hAnsi="Times New Roman" w:cs="Times New Roman"/>
          <w:sz w:val="24"/>
          <w:szCs w:val="24"/>
        </w:rPr>
        <w:t>dL</w:t>
      </w:r>
      <w:proofErr w:type="spellEnd"/>
      <w:r w:rsidRPr="007713A1">
        <w:rPr>
          <w:rFonts w:ascii="Times New Roman" w:hAnsi="Times New Roman" w:cs="Times New Roman"/>
          <w:sz w:val="24"/>
          <w:szCs w:val="24"/>
        </w:rPr>
        <w:t xml:space="preserve">, respectively. Random blood sugar </w:t>
      </w:r>
      <w:r>
        <w:rPr>
          <w:rFonts w:ascii="Times New Roman" w:hAnsi="Times New Roman" w:cs="Times New Roman"/>
          <w:sz w:val="24"/>
          <w:szCs w:val="24"/>
        </w:rPr>
        <w:t>should be</w:t>
      </w:r>
      <w:r w:rsidRPr="007713A1">
        <w:rPr>
          <w:rFonts w:ascii="Times New Roman" w:hAnsi="Times New Roman" w:cs="Times New Roman"/>
          <w:sz w:val="24"/>
          <w:szCs w:val="24"/>
        </w:rPr>
        <w:t xml:space="preserve"> 170 mg/</w:t>
      </w:r>
      <w:proofErr w:type="spellStart"/>
      <w:r w:rsidRPr="007713A1">
        <w:rPr>
          <w:rFonts w:ascii="Times New Roman" w:hAnsi="Times New Roman" w:cs="Times New Roman"/>
          <w:sz w:val="24"/>
          <w:szCs w:val="24"/>
        </w:rPr>
        <w:t>dL</w:t>
      </w:r>
      <w:proofErr w:type="spellEnd"/>
      <w:r w:rsidRPr="007713A1">
        <w:rPr>
          <w:rFonts w:ascii="Times New Roman" w:hAnsi="Times New Roman" w:cs="Times New Roman"/>
          <w:sz w:val="24"/>
          <w:szCs w:val="24"/>
        </w:rPr>
        <w:t>, total protein 5.9 mg/</w:t>
      </w:r>
      <w:proofErr w:type="spellStart"/>
      <w:r w:rsidRPr="007713A1">
        <w:rPr>
          <w:rFonts w:ascii="Times New Roman" w:hAnsi="Times New Roman" w:cs="Times New Roman"/>
          <w:sz w:val="24"/>
          <w:szCs w:val="24"/>
        </w:rPr>
        <w:t>dL</w:t>
      </w:r>
      <w:proofErr w:type="spellEnd"/>
      <w:r w:rsidRPr="007713A1">
        <w:rPr>
          <w:rFonts w:ascii="Times New Roman" w:hAnsi="Times New Roman" w:cs="Times New Roman"/>
          <w:sz w:val="24"/>
          <w:szCs w:val="24"/>
        </w:rPr>
        <w:t>, serum albumin 1.8 mg/</w:t>
      </w:r>
      <w:proofErr w:type="spellStart"/>
      <w:r w:rsidRPr="007713A1">
        <w:rPr>
          <w:rFonts w:ascii="Times New Roman" w:hAnsi="Times New Roman" w:cs="Times New Roman"/>
          <w:sz w:val="24"/>
          <w:szCs w:val="24"/>
        </w:rPr>
        <w:t>dL</w:t>
      </w:r>
      <w:proofErr w:type="spellEnd"/>
      <w:r w:rsidRPr="007713A1">
        <w:rPr>
          <w:rFonts w:ascii="Times New Roman" w:hAnsi="Times New Roman" w:cs="Times New Roman"/>
          <w:sz w:val="24"/>
          <w:szCs w:val="24"/>
        </w:rPr>
        <w:t xml:space="preserve"> and globulin 4.1 mg/</w:t>
      </w:r>
      <w:proofErr w:type="spellStart"/>
      <w:r w:rsidRPr="007713A1">
        <w:rPr>
          <w:rFonts w:ascii="Times New Roman" w:hAnsi="Times New Roman" w:cs="Times New Roman"/>
          <w:sz w:val="24"/>
          <w:szCs w:val="24"/>
        </w:rPr>
        <w:t>dL</w:t>
      </w:r>
      <w:proofErr w:type="spellEnd"/>
      <w:r w:rsidRPr="007713A1">
        <w:rPr>
          <w:rFonts w:ascii="Times New Roman" w:hAnsi="Times New Roman" w:cs="Times New Roman"/>
          <w:sz w:val="24"/>
          <w:szCs w:val="24"/>
        </w:rPr>
        <w:t xml:space="preserve">; </w:t>
      </w:r>
      <w:r>
        <w:rPr>
          <w:rFonts w:ascii="Times New Roman" w:hAnsi="Times New Roman" w:cs="Times New Roman"/>
          <w:sz w:val="24"/>
          <w:szCs w:val="24"/>
        </w:rPr>
        <w:t xml:space="preserve">Raise </w:t>
      </w:r>
      <w:r w:rsidRPr="007713A1">
        <w:rPr>
          <w:rFonts w:ascii="Times New Roman" w:hAnsi="Times New Roman" w:cs="Times New Roman"/>
          <w:sz w:val="24"/>
          <w:szCs w:val="24"/>
        </w:rPr>
        <w:t>t</w:t>
      </w:r>
      <w:r>
        <w:rPr>
          <w:rFonts w:ascii="Times New Roman" w:hAnsi="Times New Roman" w:cs="Times New Roman"/>
          <w:sz w:val="24"/>
          <w:szCs w:val="24"/>
        </w:rPr>
        <w:t xml:space="preserve">he C-reactive protein level </w:t>
      </w:r>
      <w:r w:rsidRPr="007713A1">
        <w:rPr>
          <w:rFonts w:ascii="Times New Roman" w:hAnsi="Times New Roman" w:cs="Times New Roman"/>
          <w:sz w:val="24"/>
          <w:szCs w:val="24"/>
        </w:rPr>
        <w:t>to 10 mg/</w:t>
      </w:r>
      <w:proofErr w:type="spellStart"/>
      <w:r w:rsidRPr="007713A1">
        <w:rPr>
          <w:rFonts w:ascii="Times New Roman" w:hAnsi="Times New Roman" w:cs="Times New Roman"/>
          <w:sz w:val="24"/>
          <w:szCs w:val="24"/>
        </w:rPr>
        <w:t>dL</w:t>
      </w:r>
      <w:proofErr w:type="spellEnd"/>
      <w:r w:rsidRPr="007713A1">
        <w:rPr>
          <w:rFonts w:ascii="Times New Roman" w:hAnsi="Times New Roman" w:cs="Times New Roman"/>
          <w:sz w:val="24"/>
          <w:szCs w:val="24"/>
        </w:rPr>
        <w:t>.</w:t>
      </w:r>
    </w:p>
    <w:p w:rsidR="00CC0B63" w:rsidRDefault="00CC0B63" w:rsidP="00CC0B63">
      <w:pPr>
        <w:rPr>
          <w:rFonts w:ascii="Times New Roman" w:hAnsi="Times New Roman" w:cs="Times New Roman"/>
          <w:sz w:val="24"/>
          <w:szCs w:val="24"/>
        </w:rPr>
      </w:pPr>
      <w:r>
        <w:rPr>
          <w:rFonts w:ascii="Times New Roman" w:hAnsi="Times New Roman" w:cs="Times New Roman"/>
          <w:sz w:val="24"/>
          <w:szCs w:val="24"/>
        </w:rPr>
        <w:t>Inoculate</w:t>
      </w:r>
      <w:r w:rsidRPr="007713A1">
        <w:rPr>
          <w:rFonts w:ascii="Times New Roman" w:hAnsi="Times New Roman" w:cs="Times New Roman"/>
          <w:sz w:val="24"/>
          <w:szCs w:val="24"/>
        </w:rPr>
        <w:t xml:space="preserve"> </w:t>
      </w:r>
      <w:r>
        <w:rPr>
          <w:rFonts w:ascii="Times New Roman" w:hAnsi="Times New Roman" w:cs="Times New Roman"/>
          <w:sz w:val="24"/>
          <w:szCs w:val="24"/>
        </w:rPr>
        <w:t>t</w:t>
      </w:r>
      <w:r w:rsidRPr="007713A1">
        <w:rPr>
          <w:rFonts w:ascii="Times New Roman" w:hAnsi="Times New Roman" w:cs="Times New Roman"/>
          <w:sz w:val="24"/>
          <w:szCs w:val="24"/>
        </w:rPr>
        <w:t xml:space="preserve">he peritoneal dialysis fluid (7 mL) into a </w:t>
      </w:r>
      <w:proofErr w:type="spellStart"/>
      <w:r w:rsidRPr="007713A1">
        <w:rPr>
          <w:rFonts w:ascii="Times New Roman" w:hAnsi="Times New Roman" w:cs="Times New Roman"/>
          <w:sz w:val="24"/>
          <w:szCs w:val="24"/>
        </w:rPr>
        <w:t>BacT</w:t>
      </w:r>
      <w:proofErr w:type="spellEnd"/>
      <w:r w:rsidRPr="007713A1">
        <w:rPr>
          <w:rFonts w:ascii="Times New Roman" w:hAnsi="Times New Roman" w:cs="Times New Roman"/>
          <w:sz w:val="24"/>
          <w:szCs w:val="24"/>
        </w:rPr>
        <w:t xml:space="preserve">-alert FA bottle </w:t>
      </w:r>
      <w:r>
        <w:rPr>
          <w:rFonts w:ascii="Times New Roman" w:hAnsi="Times New Roman" w:cs="Times New Roman"/>
          <w:sz w:val="24"/>
          <w:szCs w:val="24"/>
        </w:rPr>
        <w:t>for</w:t>
      </w:r>
      <w:r w:rsidRPr="007713A1">
        <w:rPr>
          <w:rFonts w:ascii="Times New Roman" w:hAnsi="Times New Roman" w:cs="Times New Roman"/>
          <w:sz w:val="24"/>
          <w:szCs w:val="24"/>
        </w:rPr>
        <w:t xml:space="preserve"> growth within 12 h</w:t>
      </w:r>
      <w:r>
        <w:rPr>
          <w:rFonts w:ascii="Times New Roman" w:hAnsi="Times New Roman" w:cs="Times New Roman"/>
          <w:sz w:val="24"/>
          <w:szCs w:val="24"/>
        </w:rPr>
        <w:t>rs.</w:t>
      </w:r>
      <w:r w:rsidRPr="007713A1">
        <w:rPr>
          <w:rFonts w:ascii="Times New Roman" w:hAnsi="Times New Roman" w:cs="Times New Roman"/>
          <w:sz w:val="24"/>
          <w:szCs w:val="24"/>
        </w:rPr>
        <w:t xml:space="preserve"> </w:t>
      </w:r>
      <w:proofErr w:type="gramStart"/>
      <w:r w:rsidRPr="007713A1">
        <w:rPr>
          <w:rFonts w:ascii="Times New Roman" w:hAnsi="Times New Roman" w:cs="Times New Roman"/>
          <w:sz w:val="24"/>
          <w:szCs w:val="24"/>
        </w:rPr>
        <w:t>(</w:t>
      </w:r>
      <w:proofErr w:type="spellStart"/>
      <w:r w:rsidRPr="007713A1">
        <w:rPr>
          <w:rFonts w:ascii="Times New Roman" w:hAnsi="Times New Roman" w:cs="Times New Roman"/>
          <w:sz w:val="24"/>
          <w:szCs w:val="24"/>
        </w:rPr>
        <w:t>BacT</w:t>
      </w:r>
      <w:proofErr w:type="spellEnd"/>
      <w:r w:rsidRPr="007713A1">
        <w:rPr>
          <w:rFonts w:ascii="Times New Roman" w:hAnsi="Times New Roman" w:cs="Times New Roman"/>
          <w:sz w:val="24"/>
          <w:szCs w:val="24"/>
        </w:rPr>
        <w:t xml:space="preserve">-alert 240; </w:t>
      </w:r>
      <w:proofErr w:type="spellStart"/>
      <w:r w:rsidRPr="007713A1">
        <w:rPr>
          <w:rFonts w:ascii="Times New Roman" w:hAnsi="Times New Roman" w:cs="Times New Roman"/>
          <w:sz w:val="24"/>
          <w:szCs w:val="24"/>
        </w:rPr>
        <w:t>bioMérieux</w:t>
      </w:r>
      <w:proofErr w:type="spellEnd"/>
      <w:r w:rsidRPr="007713A1">
        <w:rPr>
          <w:rFonts w:ascii="Times New Roman" w:hAnsi="Times New Roman" w:cs="Times New Roman"/>
          <w:sz w:val="24"/>
          <w:szCs w:val="24"/>
        </w:rPr>
        <w:t>, France).</w:t>
      </w:r>
      <w:proofErr w:type="gramEnd"/>
      <w:r w:rsidRPr="007713A1">
        <w:rPr>
          <w:rFonts w:ascii="Times New Roman" w:hAnsi="Times New Roman" w:cs="Times New Roman"/>
          <w:sz w:val="24"/>
          <w:szCs w:val="24"/>
        </w:rPr>
        <w:t xml:space="preserve"> </w:t>
      </w:r>
    </w:p>
    <w:p w:rsidR="00CC0B63" w:rsidRDefault="00CC0B63" w:rsidP="00CC0B63">
      <w:pPr>
        <w:rPr>
          <w:rFonts w:ascii="Times New Roman" w:hAnsi="Times New Roman" w:cs="Times New Roman"/>
          <w:sz w:val="24"/>
          <w:szCs w:val="24"/>
        </w:rPr>
      </w:pPr>
      <w:r w:rsidRPr="007713A1">
        <w:rPr>
          <w:rFonts w:ascii="Times New Roman" w:hAnsi="Times New Roman" w:cs="Times New Roman"/>
          <w:sz w:val="24"/>
          <w:szCs w:val="24"/>
        </w:rPr>
        <w:t xml:space="preserve">Direct microscopy of the sample </w:t>
      </w:r>
      <w:r>
        <w:rPr>
          <w:rFonts w:ascii="Times New Roman" w:hAnsi="Times New Roman" w:cs="Times New Roman"/>
          <w:sz w:val="24"/>
          <w:szCs w:val="24"/>
        </w:rPr>
        <w:t>will show</w:t>
      </w:r>
      <w:r w:rsidRPr="007713A1">
        <w:rPr>
          <w:rFonts w:ascii="Times New Roman" w:hAnsi="Times New Roman" w:cs="Times New Roman"/>
          <w:sz w:val="24"/>
          <w:szCs w:val="24"/>
        </w:rPr>
        <w:t xml:space="preserve"> gram-positive </w:t>
      </w:r>
      <w:proofErr w:type="spellStart"/>
      <w:r w:rsidRPr="007713A1">
        <w:rPr>
          <w:rFonts w:ascii="Times New Roman" w:hAnsi="Times New Roman" w:cs="Times New Roman"/>
          <w:sz w:val="24"/>
          <w:szCs w:val="24"/>
        </w:rPr>
        <w:t>cocci</w:t>
      </w:r>
      <w:proofErr w:type="spellEnd"/>
      <w:r w:rsidRPr="007713A1">
        <w:rPr>
          <w:rFonts w:ascii="Times New Roman" w:hAnsi="Times New Roman" w:cs="Times New Roman"/>
          <w:sz w:val="24"/>
          <w:szCs w:val="24"/>
        </w:rPr>
        <w:t xml:space="preserve"> in pairs and clusters</w:t>
      </w:r>
      <w:r>
        <w:rPr>
          <w:rFonts w:ascii="Times New Roman" w:hAnsi="Times New Roman" w:cs="Times New Roman"/>
          <w:sz w:val="24"/>
          <w:szCs w:val="24"/>
        </w:rPr>
        <w:t>.</w:t>
      </w:r>
    </w:p>
    <w:p w:rsidR="00CC0B63" w:rsidRPr="00CC0B63" w:rsidRDefault="00CC0B63" w:rsidP="00CC0B63">
      <w:pPr>
        <w:pStyle w:val="ListParagraph"/>
        <w:numPr>
          <w:ilvl w:val="0"/>
          <w:numId w:val="12"/>
        </w:numPr>
        <w:rPr>
          <w:rFonts w:ascii="Times New Roman" w:hAnsi="Times New Roman" w:cs="Times New Roman"/>
          <w:sz w:val="24"/>
          <w:szCs w:val="24"/>
        </w:rPr>
      </w:pPr>
      <w:proofErr w:type="spellStart"/>
      <w:r w:rsidRPr="00CC0B63">
        <w:rPr>
          <w:rFonts w:ascii="Times New Roman" w:hAnsi="Times New Roman" w:cs="Times New Roman"/>
          <w:sz w:val="24"/>
          <w:szCs w:val="24"/>
        </w:rPr>
        <w:lastRenderedPageBreak/>
        <w:t>Cocci</w:t>
      </w:r>
      <w:proofErr w:type="spellEnd"/>
    </w:p>
    <w:p w:rsidR="00CC0B63" w:rsidRDefault="00CC0B63" w:rsidP="00CC0B63">
      <w:pPr>
        <w:rPr>
          <w:rFonts w:ascii="Times New Roman" w:hAnsi="Times New Roman" w:cs="Times New Roman"/>
          <w:sz w:val="24"/>
          <w:szCs w:val="24"/>
        </w:rPr>
      </w:pPr>
      <w:r>
        <w:rPr>
          <w:rFonts w:ascii="Times New Roman" w:hAnsi="Times New Roman" w:cs="Times New Roman"/>
          <w:sz w:val="24"/>
          <w:szCs w:val="24"/>
        </w:rPr>
        <w:t>Prepare</w:t>
      </w:r>
      <w:r w:rsidRPr="007713A1">
        <w:rPr>
          <w:rFonts w:ascii="Times New Roman" w:hAnsi="Times New Roman" w:cs="Times New Roman"/>
          <w:sz w:val="24"/>
          <w:szCs w:val="24"/>
        </w:rPr>
        <w:t xml:space="preserve"> </w:t>
      </w:r>
      <w:r>
        <w:rPr>
          <w:rFonts w:ascii="Times New Roman" w:hAnsi="Times New Roman" w:cs="Times New Roman"/>
          <w:sz w:val="24"/>
          <w:szCs w:val="24"/>
        </w:rPr>
        <w:t xml:space="preserve">suspensions </w:t>
      </w:r>
      <w:r w:rsidRPr="007713A1">
        <w:rPr>
          <w:rFonts w:ascii="Times New Roman" w:hAnsi="Times New Roman" w:cs="Times New Roman"/>
          <w:sz w:val="24"/>
          <w:szCs w:val="24"/>
        </w:rPr>
        <w:t xml:space="preserve">by emulsifying bacterial isolates in 0.45% saline to the equivalent of a 0.5 McFarland turbidity standard. The same suspension </w:t>
      </w:r>
      <w:r>
        <w:rPr>
          <w:rFonts w:ascii="Times New Roman" w:hAnsi="Times New Roman" w:cs="Times New Roman"/>
          <w:sz w:val="24"/>
          <w:szCs w:val="24"/>
        </w:rPr>
        <w:t>is</w:t>
      </w:r>
      <w:r w:rsidRPr="007713A1">
        <w:rPr>
          <w:rFonts w:ascii="Times New Roman" w:hAnsi="Times New Roman" w:cs="Times New Roman"/>
          <w:sz w:val="24"/>
          <w:szCs w:val="24"/>
        </w:rPr>
        <w:t xml:space="preserve"> used for identification and AST for the VITEK 2 system. Suspensions for the comparative identification method </w:t>
      </w:r>
      <w:r>
        <w:rPr>
          <w:rFonts w:ascii="Times New Roman" w:hAnsi="Times New Roman" w:cs="Times New Roman"/>
          <w:sz w:val="24"/>
          <w:szCs w:val="24"/>
        </w:rPr>
        <w:t>are</w:t>
      </w:r>
      <w:r w:rsidRPr="007713A1">
        <w:rPr>
          <w:rFonts w:ascii="Times New Roman" w:hAnsi="Times New Roman" w:cs="Times New Roman"/>
          <w:sz w:val="24"/>
          <w:szCs w:val="24"/>
        </w:rPr>
        <w:t xml:space="preserve"> made according to the manufacturer's recommendations.</w:t>
      </w:r>
    </w:p>
    <w:p w:rsidR="003E6D4D" w:rsidRPr="007713A1" w:rsidRDefault="003E6D4D" w:rsidP="007713A1">
      <w:pPr>
        <w:rPr>
          <w:rFonts w:ascii="Times New Roman" w:hAnsi="Times New Roman" w:cs="Times New Roman"/>
          <w:sz w:val="24"/>
          <w:szCs w:val="24"/>
        </w:rPr>
      </w:pPr>
    </w:p>
    <w:p w:rsidR="00317156" w:rsidRPr="00B167A0" w:rsidRDefault="00B167A0" w:rsidP="00CC0B63">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O</w:t>
      </w:r>
      <w:r w:rsidR="007120D7" w:rsidRPr="00B167A0">
        <w:rPr>
          <w:rFonts w:ascii="Times New Roman" w:hAnsi="Times New Roman" w:cs="Times New Roman"/>
          <w:sz w:val="24"/>
          <w:szCs w:val="24"/>
        </w:rPr>
        <w:t>xidase +</w:t>
      </w:r>
    </w:p>
    <w:p w:rsidR="007120D7" w:rsidRPr="007713A1" w:rsidRDefault="009F05D6" w:rsidP="009F05D6">
      <w:pPr>
        <w:rPr>
          <w:rFonts w:ascii="Times New Roman" w:hAnsi="Times New Roman" w:cs="Times New Roman"/>
          <w:sz w:val="24"/>
          <w:szCs w:val="24"/>
        </w:rPr>
      </w:pPr>
      <w:r>
        <w:rPr>
          <w:rFonts w:ascii="Times New Roman" w:hAnsi="Times New Roman" w:cs="Times New Roman"/>
          <w:sz w:val="24"/>
          <w:szCs w:val="24"/>
        </w:rPr>
        <w:t>Process t</w:t>
      </w:r>
      <w:r w:rsidR="007120D7" w:rsidRPr="007713A1">
        <w:rPr>
          <w:rFonts w:ascii="Times New Roman" w:hAnsi="Times New Roman" w:cs="Times New Roman"/>
          <w:sz w:val="24"/>
          <w:szCs w:val="24"/>
        </w:rPr>
        <w:t>he mat sample (200 mg), plate</w:t>
      </w:r>
      <w:r>
        <w:rPr>
          <w:rFonts w:ascii="Times New Roman" w:hAnsi="Times New Roman" w:cs="Times New Roman"/>
          <w:sz w:val="24"/>
          <w:szCs w:val="24"/>
        </w:rPr>
        <w:t xml:space="preserve"> it</w:t>
      </w:r>
      <w:r w:rsidR="007120D7" w:rsidRPr="007713A1">
        <w:rPr>
          <w:rFonts w:ascii="Times New Roman" w:hAnsi="Times New Roman" w:cs="Times New Roman"/>
          <w:sz w:val="24"/>
          <w:szCs w:val="24"/>
        </w:rPr>
        <w:t xml:space="preserve"> onto</w:t>
      </w:r>
      <w:r>
        <w:rPr>
          <w:rFonts w:ascii="Times New Roman" w:hAnsi="Times New Roman" w:cs="Times New Roman"/>
          <w:sz w:val="24"/>
          <w:szCs w:val="24"/>
        </w:rPr>
        <w:t xml:space="preserve"> </w:t>
      </w:r>
      <w:r w:rsidR="007120D7" w:rsidRPr="007713A1">
        <w:rPr>
          <w:rFonts w:ascii="Times New Roman" w:hAnsi="Times New Roman" w:cs="Times New Roman"/>
          <w:sz w:val="24"/>
          <w:szCs w:val="24"/>
        </w:rPr>
        <w:t>Antarctic bacterial medium (ABM) plates containing 0</w:t>
      </w:r>
      <w:r>
        <w:rPr>
          <w:rFonts w:ascii="Times New Roman" w:hAnsi="Times New Roman" w:cs="Times New Roman"/>
          <w:sz w:val="24"/>
          <w:szCs w:val="24"/>
        </w:rPr>
        <w:t>.</w:t>
      </w:r>
      <w:r w:rsidR="007120D7" w:rsidRPr="007713A1">
        <w:rPr>
          <w:rFonts w:ascii="Times New Roman" w:hAnsi="Times New Roman" w:cs="Times New Roman"/>
          <w:sz w:val="24"/>
          <w:szCs w:val="24"/>
        </w:rPr>
        <w:t>5%</w:t>
      </w:r>
      <w:r>
        <w:rPr>
          <w:rFonts w:ascii="Times New Roman" w:hAnsi="Times New Roman" w:cs="Times New Roman"/>
          <w:sz w:val="24"/>
          <w:szCs w:val="24"/>
        </w:rPr>
        <w:t xml:space="preserve"> (w/v) peptone, 0.</w:t>
      </w:r>
      <w:r w:rsidR="007120D7" w:rsidRPr="007713A1">
        <w:rPr>
          <w:rFonts w:ascii="Times New Roman" w:hAnsi="Times New Roman" w:cs="Times New Roman"/>
          <w:sz w:val="24"/>
          <w:szCs w:val="24"/>
        </w:rPr>
        <w:t>2% (w/v) yeast extract and 1</w:t>
      </w:r>
      <w:r>
        <w:rPr>
          <w:rFonts w:ascii="Times New Roman" w:hAnsi="Times New Roman" w:cs="Times New Roman"/>
          <w:sz w:val="24"/>
          <w:szCs w:val="24"/>
        </w:rPr>
        <w:t>.</w:t>
      </w:r>
      <w:r w:rsidR="007120D7" w:rsidRPr="007713A1">
        <w:rPr>
          <w:rFonts w:ascii="Times New Roman" w:hAnsi="Times New Roman" w:cs="Times New Roman"/>
          <w:sz w:val="24"/>
          <w:szCs w:val="24"/>
        </w:rPr>
        <w:t>5% (w/v)</w:t>
      </w:r>
      <w:r>
        <w:rPr>
          <w:rFonts w:ascii="Times New Roman" w:hAnsi="Times New Roman" w:cs="Times New Roman"/>
          <w:sz w:val="24"/>
          <w:szCs w:val="24"/>
        </w:rPr>
        <w:t xml:space="preserve"> </w:t>
      </w:r>
      <w:r w:rsidR="007120D7" w:rsidRPr="007713A1">
        <w:rPr>
          <w:rFonts w:ascii="Times New Roman" w:hAnsi="Times New Roman" w:cs="Times New Roman"/>
          <w:sz w:val="24"/>
          <w:szCs w:val="24"/>
        </w:rPr>
        <w:t>agar (pH 6</w:t>
      </w:r>
      <w:r>
        <w:rPr>
          <w:rFonts w:ascii="Times New Roman" w:hAnsi="Times New Roman" w:cs="Times New Roman"/>
          <w:sz w:val="24"/>
          <w:szCs w:val="24"/>
        </w:rPr>
        <w:t xml:space="preserve">.9) and incubated at 5°C </w:t>
      </w:r>
      <w:r w:rsidR="007120D7" w:rsidRPr="007713A1">
        <w:rPr>
          <w:rFonts w:ascii="Times New Roman" w:hAnsi="Times New Roman" w:cs="Times New Roman"/>
          <w:sz w:val="24"/>
          <w:szCs w:val="24"/>
        </w:rPr>
        <w:t>for</w:t>
      </w:r>
      <w:r>
        <w:rPr>
          <w:rFonts w:ascii="Times New Roman" w:hAnsi="Times New Roman" w:cs="Times New Roman"/>
          <w:sz w:val="24"/>
          <w:szCs w:val="24"/>
        </w:rPr>
        <w:t xml:space="preserve"> </w:t>
      </w:r>
      <w:r w:rsidR="007120D7" w:rsidRPr="007713A1">
        <w:rPr>
          <w:rFonts w:ascii="Times New Roman" w:hAnsi="Times New Roman" w:cs="Times New Roman"/>
          <w:sz w:val="24"/>
          <w:szCs w:val="24"/>
        </w:rPr>
        <w:t xml:space="preserve">15 </w:t>
      </w:r>
      <w:r>
        <w:rPr>
          <w:rFonts w:ascii="Times New Roman" w:hAnsi="Times New Roman" w:cs="Times New Roman"/>
          <w:sz w:val="24"/>
          <w:szCs w:val="24"/>
        </w:rPr>
        <w:t>days. The colonies that appear a</w:t>
      </w:r>
      <w:r w:rsidR="007120D7" w:rsidRPr="007713A1">
        <w:rPr>
          <w:rFonts w:ascii="Times New Roman" w:hAnsi="Times New Roman" w:cs="Times New Roman"/>
          <w:sz w:val="24"/>
          <w:szCs w:val="24"/>
        </w:rPr>
        <w:t>re predominantly</w:t>
      </w:r>
      <w:r>
        <w:rPr>
          <w:rFonts w:ascii="Times New Roman" w:hAnsi="Times New Roman" w:cs="Times New Roman"/>
          <w:sz w:val="24"/>
          <w:szCs w:val="24"/>
        </w:rPr>
        <w:t xml:space="preserve"> </w:t>
      </w:r>
      <w:r w:rsidR="007120D7" w:rsidRPr="007713A1">
        <w:rPr>
          <w:rFonts w:ascii="Times New Roman" w:hAnsi="Times New Roman" w:cs="Times New Roman"/>
          <w:sz w:val="24"/>
          <w:szCs w:val="24"/>
        </w:rPr>
        <w:t xml:space="preserve">white in </w:t>
      </w:r>
      <w:r w:rsidRPr="007713A1">
        <w:rPr>
          <w:rFonts w:ascii="Times New Roman" w:hAnsi="Times New Roman" w:cs="Times New Roman"/>
          <w:sz w:val="24"/>
          <w:szCs w:val="24"/>
        </w:rPr>
        <w:t>color</w:t>
      </w:r>
      <w:r w:rsidR="007120D7" w:rsidRPr="007713A1">
        <w:rPr>
          <w:rFonts w:ascii="Times New Roman" w:hAnsi="Times New Roman" w:cs="Times New Roman"/>
          <w:sz w:val="24"/>
          <w:szCs w:val="24"/>
        </w:rPr>
        <w:t>, except those of strains CMS 76orT and CMS</w:t>
      </w:r>
      <w:r>
        <w:rPr>
          <w:rFonts w:ascii="Times New Roman" w:hAnsi="Times New Roman" w:cs="Times New Roman"/>
          <w:sz w:val="24"/>
          <w:szCs w:val="24"/>
        </w:rPr>
        <w:t xml:space="preserve"> </w:t>
      </w:r>
      <w:r w:rsidR="007120D7" w:rsidRPr="007713A1">
        <w:rPr>
          <w:rFonts w:ascii="Times New Roman" w:hAnsi="Times New Roman" w:cs="Times New Roman"/>
          <w:sz w:val="24"/>
          <w:szCs w:val="24"/>
        </w:rPr>
        <w:t>90rT, which were orange (‘or’ suffix) and red (‘r’ suffix),</w:t>
      </w:r>
      <w:r>
        <w:rPr>
          <w:rFonts w:ascii="Times New Roman" w:hAnsi="Times New Roman" w:cs="Times New Roman"/>
          <w:sz w:val="24"/>
          <w:szCs w:val="24"/>
        </w:rPr>
        <w:t xml:space="preserve"> </w:t>
      </w:r>
      <w:r w:rsidR="007120D7" w:rsidRPr="007713A1">
        <w:rPr>
          <w:rFonts w:ascii="Times New Roman" w:hAnsi="Times New Roman" w:cs="Times New Roman"/>
          <w:sz w:val="24"/>
          <w:szCs w:val="24"/>
        </w:rPr>
        <w:t xml:space="preserve">respectively. </w:t>
      </w:r>
    </w:p>
    <w:p w:rsidR="007120D7" w:rsidRPr="007713A1" w:rsidRDefault="007120D7" w:rsidP="007713A1">
      <w:pPr>
        <w:rPr>
          <w:rFonts w:ascii="Times New Roman" w:hAnsi="Times New Roman" w:cs="Times New Roman"/>
          <w:sz w:val="24"/>
          <w:szCs w:val="24"/>
        </w:rPr>
      </w:pPr>
      <w:r w:rsidRPr="007713A1">
        <w:rPr>
          <w:rFonts w:ascii="Times New Roman" w:hAnsi="Times New Roman" w:cs="Times New Roman"/>
          <w:sz w:val="24"/>
          <w:szCs w:val="24"/>
        </w:rPr>
        <w:t>The shape and motility of cultures from the lag, exponential</w:t>
      </w:r>
      <w:r w:rsidR="009F05D6">
        <w:rPr>
          <w:rFonts w:ascii="Times New Roman" w:hAnsi="Times New Roman" w:cs="Times New Roman"/>
          <w:sz w:val="24"/>
          <w:szCs w:val="24"/>
        </w:rPr>
        <w:t xml:space="preserve"> </w:t>
      </w:r>
      <w:r w:rsidRPr="007713A1">
        <w:rPr>
          <w:rFonts w:ascii="Times New Roman" w:hAnsi="Times New Roman" w:cs="Times New Roman"/>
          <w:sz w:val="24"/>
          <w:szCs w:val="24"/>
        </w:rPr>
        <w:t xml:space="preserve">and stationary phases of growth </w:t>
      </w:r>
      <w:r w:rsidR="009F05D6">
        <w:rPr>
          <w:rFonts w:ascii="Times New Roman" w:hAnsi="Times New Roman" w:cs="Times New Roman"/>
          <w:sz w:val="24"/>
          <w:szCs w:val="24"/>
        </w:rPr>
        <w:t>are</w:t>
      </w:r>
      <w:r w:rsidRPr="007713A1">
        <w:rPr>
          <w:rFonts w:ascii="Times New Roman" w:hAnsi="Times New Roman" w:cs="Times New Roman"/>
          <w:sz w:val="24"/>
          <w:szCs w:val="24"/>
        </w:rPr>
        <w:t xml:space="preserve"> observed by phase</w:t>
      </w:r>
      <w:r w:rsidR="009F05D6">
        <w:rPr>
          <w:rFonts w:ascii="Times New Roman" w:hAnsi="Times New Roman" w:cs="Times New Roman"/>
          <w:sz w:val="24"/>
          <w:szCs w:val="24"/>
        </w:rPr>
        <w:t xml:space="preserve"> </w:t>
      </w:r>
      <w:r w:rsidRPr="007713A1">
        <w:rPr>
          <w:rFonts w:ascii="Times New Roman" w:hAnsi="Times New Roman" w:cs="Times New Roman"/>
          <w:sz w:val="24"/>
          <w:szCs w:val="24"/>
        </w:rPr>
        <w:t>contrast</w:t>
      </w:r>
      <w:r w:rsidR="009F05D6">
        <w:rPr>
          <w:rFonts w:ascii="Times New Roman" w:hAnsi="Times New Roman" w:cs="Times New Roman"/>
          <w:sz w:val="24"/>
          <w:szCs w:val="24"/>
        </w:rPr>
        <w:t xml:space="preserve"> </w:t>
      </w:r>
      <w:r w:rsidRPr="007713A1">
        <w:rPr>
          <w:rFonts w:ascii="Times New Roman" w:hAnsi="Times New Roman" w:cs="Times New Roman"/>
          <w:sz w:val="24"/>
          <w:szCs w:val="24"/>
        </w:rPr>
        <w:t>microscopy (magnification, 61000). Motility</w:t>
      </w:r>
      <w:r w:rsidR="009F05D6">
        <w:rPr>
          <w:rFonts w:ascii="Times New Roman" w:hAnsi="Times New Roman" w:cs="Times New Roman"/>
          <w:sz w:val="24"/>
          <w:szCs w:val="24"/>
        </w:rPr>
        <w:t xml:space="preserve"> is</w:t>
      </w:r>
      <w:r w:rsidRPr="007713A1">
        <w:rPr>
          <w:rFonts w:ascii="Times New Roman" w:hAnsi="Times New Roman" w:cs="Times New Roman"/>
          <w:sz w:val="24"/>
          <w:szCs w:val="24"/>
        </w:rPr>
        <w:t xml:space="preserve"> determined by the hanging drop method, and staining</w:t>
      </w:r>
      <w:r w:rsidR="009F05D6">
        <w:rPr>
          <w:rFonts w:ascii="Times New Roman" w:hAnsi="Times New Roman" w:cs="Times New Roman"/>
          <w:sz w:val="24"/>
          <w:szCs w:val="24"/>
        </w:rPr>
        <w:t xml:space="preserve"> </w:t>
      </w:r>
      <w:r w:rsidRPr="007713A1">
        <w:rPr>
          <w:rFonts w:ascii="Times New Roman" w:hAnsi="Times New Roman" w:cs="Times New Roman"/>
          <w:sz w:val="24"/>
          <w:szCs w:val="24"/>
        </w:rPr>
        <w:t xml:space="preserve">of the flagellum </w:t>
      </w:r>
      <w:r w:rsidR="009F05D6">
        <w:rPr>
          <w:rFonts w:ascii="Times New Roman" w:hAnsi="Times New Roman" w:cs="Times New Roman"/>
          <w:sz w:val="24"/>
          <w:szCs w:val="24"/>
        </w:rPr>
        <w:t>is</w:t>
      </w:r>
      <w:r w:rsidRPr="007713A1">
        <w:rPr>
          <w:rFonts w:ascii="Times New Roman" w:hAnsi="Times New Roman" w:cs="Times New Roman"/>
          <w:sz w:val="24"/>
          <w:szCs w:val="24"/>
        </w:rPr>
        <w:t xml:space="preserve"> done by the silver impregnation</w:t>
      </w:r>
      <w:r w:rsidR="009F05D6">
        <w:rPr>
          <w:rFonts w:ascii="Times New Roman" w:hAnsi="Times New Roman" w:cs="Times New Roman"/>
          <w:sz w:val="24"/>
          <w:szCs w:val="24"/>
        </w:rPr>
        <w:t xml:space="preserve"> </w:t>
      </w:r>
      <w:r w:rsidRPr="007713A1">
        <w:rPr>
          <w:rFonts w:ascii="Times New Roman" w:hAnsi="Times New Roman" w:cs="Times New Roman"/>
          <w:sz w:val="24"/>
          <w:szCs w:val="24"/>
        </w:rPr>
        <w:t>method (</w:t>
      </w:r>
      <w:proofErr w:type="spellStart"/>
      <w:r w:rsidRPr="007713A1">
        <w:rPr>
          <w:rFonts w:ascii="Times New Roman" w:hAnsi="Times New Roman" w:cs="Times New Roman"/>
          <w:sz w:val="24"/>
          <w:szCs w:val="24"/>
        </w:rPr>
        <w:t>Blenden</w:t>
      </w:r>
      <w:proofErr w:type="spellEnd"/>
      <w:r w:rsidRPr="007713A1">
        <w:rPr>
          <w:rFonts w:ascii="Times New Roman" w:hAnsi="Times New Roman" w:cs="Times New Roman"/>
          <w:sz w:val="24"/>
          <w:szCs w:val="24"/>
        </w:rPr>
        <w:t xml:space="preserve"> &amp; Goldberg, 1965). </w:t>
      </w:r>
    </w:p>
    <w:p w:rsidR="007120D7" w:rsidRDefault="009F05D6" w:rsidP="007713A1">
      <w:pPr>
        <w:rPr>
          <w:rFonts w:ascii="Times New Roman" w:hAnsi="Times New Roman" w:cs="Times New Roman"/>
          <w:sz w:val="24"/>
          <w:szCs w:val="24"/>
        </w:rPr>
      </w:pPr>
      <w:r>
        <w:rPr>
          <w:rFonts w:ascii="Times New Roman" w:hAnsi="Times New Roman" w:cs="Times New Roman"/>
          <w:sz w:val="24"/>
          <w:szCs w:val="24"/>
        </w:rPr>
        <w:t xml:space="preserve">Perform the tests </w:t>
      </w:r>
      <w:r w:rsidR="007120D7" w:rsidRPr="007713A1">
        <w:rPr>
          <w:rFonts w:ascii="Times New Roman" w:hAnsi="Times New Roman" w:cs="Times New Roman"/>
          <w:sz w:val="24"/>
          <w:szCs w:val="24"/>
        </w:rPr>
        <w:t>by growing strains at 20°C in the appropriate medium according to standard methods (Holding &amp; Collee</w:t>
      </w:r>
      <w:proofErr w:type="gramStart"/>
      <w:r w:rsidR="007120D7" w:rsidRPr="007713A1">
        <w:rPr>
          <w:rFonts w:ascii="Times New Roman" w:hAnsi="Times New Roman" w:cs="Times New Roman"/>
          <w:sz w:val="24"/>
          <w:szCs w:val="24"/>
        </w:rPr>
        <w:t>,1971</w:t>
      </w:r>
      <w:proofErr w:type="gramEnd"/>
      <w:r w:rsidR="007120D7" w:rsidRPr="007713A1">
        <w:rPr>
          <w:rFonts w:ascii="Times New Roman" w:hAnsi="Times New Roman" w:cs="Times New Roman"/>
          <w:sz w:val="24"/>
          <w:szCs w:val="24"/>
        </w:rPr>
        <w:t xml:space="preserve">). The production of </w:t>
      </w:r>
      <w:proofErr w:type="spellStart"/>
      <w:r w:rsidR="007120D7" w:rsidRPr="007713A1">
        <w:rPr>
          <w:rFonts w:ascii="Times New Roman" w:hAnsi="Times New Roman" w:cs="Times New Roman"/>
          <w:sz w:val="24"/>
          <w:szCs w:val="24"/>
        </w:rPr>
        <w:t>indole</w:t>
      </w:r>
      <w:proofErr w:type="spellEnd"/>
      <w:r w:rsidR="007120D7" w:rsidRPr="007713A1">
        <w:rPr>
          <w:rFonts w:ascii="Times New Roman" w:hAnsi="Times New Roman" w:cs="Times New Roman"/>
          <w:sz w:val="24"/>
          <w:szCs w:val="24"/>
        </w:rPr>
        <w:t>, the methyl red test,</w:t>
      </w:r>
      <w:r>
        <w:rPr>
          <w:rFonts w:ascii="Times New Roman" w:hAnsi="Times New Roman" w:cs="Times New Roman"/>
          <w:sz w:val="24"/>
          <w:szCs w:val="24"/>
        </w:rPr>
        <w:t xml:space="preserve"> </w:t>
      </w:r>
      <w:r w:rsidR="007120D7" w:rsidRPr="007713A1">
        <w:rPr>
          <w:rFonts w:ascii="Times New Roman" w:hAnsi="Times New Roman" w:cs="Times New Roman"/>
          <w:sz w:val="24"/>
          <w:szCs w:val="24"/>
        </w:rPr>
        <w:t xml:space="preserve">the </w:t>
      </w:r>
      <w:proofErr w:type="spellStart"/>
      <w:r w:rsidR="007120D7" w:rsidRPr="007713A1">
        <w:rPr>
          <w:rFonts w:ascii="Times New Roman" w:hAnsi="Times New Roman" w:cs="Times New Roman"/>
          <w:sz w:val="24"/>
          <w:szCs w:val="24"/>
        </w:rPr>
        <w:t>Voges</w:t>
      </w:r>
      <w:proofErr w:type="spellEnd"/>
      <w:r w:rsidR="007120D7" w:rsidRPr="007713A1">
        <w:rPr>
          <w:rFonts w:ascii="Times New Roman" w:hAnsi="Times New Roman" w:cs="Times New Roman"/>
          <w:sz w:val="24"/>
          <w:szCs w:val="24"/>
        </w:rPr>
        <w:t>–</w:t>
      </w:r>
      <w:proofErr w:type="spellStart"/>
      <w:r w:rsidR="007120D7" w:rsidRPr="007713A1">
        <w:rPr>
          <w:rFonts w:ascii="Times New Roman" w:hAnsi="Times New Roman" w:cs="Times New Roman"/>
          <w:sz w:val="24"/>
          <w:szCs w:val="24"/>
        </w:rPr>
        <w:t>Proskauer</w:t>
      </w:r>
      <w:proofErr w:type="spellEnd"/>
      <w:r w:rsidR="007120D7" w:rsidRPr="007713A1">
        <w:rPr>
          <w:rFonts w:ascii="Times New Roman" w:hAnsi="Times New Roman" w:cs="Times New Roman"/>
          <w:sz w:val="24"/>
          <w:szCs w:val="24"/>
        </w:rPr>
        <w:t xml:space="preserve"> test, </w:t>
      </w:r>
      <w:proofErr w:type="spellStart"/>
      <w:r w:rsidR="007120D7" w:rsidRPr="007713A1">
        <w:rPr>
          <w:rFonts w:ascii="Times New Roman" w:hAnsi="Times New Roman" w:cs="Times New Roman"/>
          <w:sz w:val="24"/>
          <w:szCs w:val="24"/>
        </w:rPr>
        <w:t>levan</w:t>
      </w:r>
      <w:proofErr w:type="spellEnd"/>
      <w:r w:rsidR="007120D7" w:rsidRPr="007713A1">
        <w:rPr>
          <w:rFonts w:ascii="Times New Roman" w:hAnsi="Times New Roman" w:cs="Times New Roman"/>
          <w:sz w:val="24"/>
          <w:szCs w:val="24"/>
        </w:rPr>
        <w:t xml:space="preserve"> formation, reduction of</w:t>
      </w:r>
      <w:r>
        <w:rPr>
          <w:rFonts w:ascii="Times New Roman" w:hAnsi="Times New Roman" w:cs="Times New Roman"/>
          <w:sz w:val="24"/>
          <w:szCs w:val="24"/>
        </w:rPr>
        <w:t xml:space="preserve"> </w:t>
      </w:r>
      <w:r w:rsidR="007120D7" w:rsidRPr="007713A1">
        <w:rPr>
          <w:rFonts w:ascii="Times New Roman" w:hAnsi="Times New Roman" w:cs="Times New Roman"/>
          <w:sz w:val="24"/>
          <w:szCs w:val="24"/>
        </w:rPr>
        <w:t xml:space="preserve">nitrate to nitrite, hydrolysis of starch and </w:t>
      </w:r>
      <w:proofErr w:type="spellStart"/>
      <w:r w:rsidR="007120D7" w:rsidRPr="007713A1">
        <w:rPr>
          <w:rFonts w:ascii="Times New Roman" w:hAnsi="Times New Roman" w:cs="Times New Roman"/>
          <w:sz w:val="24"/>
          <w:szCs w:val="24"/>
        </w:rPr>
        <w:t>aesculin</w:t>
      </w:r>
      <w:proofErr w:type="spellEnd"/>
      <w:r w:rsidR="007120D7" w:rsidRPr="007713A1">
        <w:rPr>
          <w:rFonts w:ascii="Times New Roman" w:hAnsi="Times New Roman" w:cs="Times New Roman"/>
          <w:sz w:val="24"/>
          <w:szCs w:val="24"/>
        </w:rPr>
        <w:t>, and the</w:t>
      </w:r>
      <w:r>
        <w:rPr>
          <w:rFonts w:ascii="Times New Roman" w:hAnsi="Times New Roman" w:cs="Times New Roman"/>
          <w:sz w:val="24"/>
          <w:szCs w:val="24"/>
        </w:rPr>
        <w:t xml:space="preserve"> </w:t>
      </w:r>
      <w:r w:rsidR="007120D7" w:rsidRPr="007713A1">
        <w:rPr>
          <w:rFonts w:ascii="Times New Roman" w:hAnsi="Times New Roman" w:cs="Times New Roman"/>
          <w:sz w:val="24"/>
          <w:szCs w:val="24"/>
        </w:rPr>
        <w:t xml:space="preserve">formation of acid and gas </w:t>
      </w:r>
      <w:r>
        <w:rPr>
          <w:rFonts w:ascii="Times New Roman" w:hAnsi="Times New Roman" w:cs="Times New Roman"/>
          <w:sz w:val="24"/>
          <w:szCs w:val="24"/>
        </w:rPr>
        <w:t>are</w:t>
      </w:r>
      <w:r w:rsidR="007120D7" w:rsidRPr="007713A1">
        <w:rPr>
          <w:rFonts w:ascii="Times New Roman" w:hAnsi="Times New Roman" w:cs="Times New Roman"/>
          <w:sz w:val="24"/>
          <w:szCs w:val="24"/>
        </w:rPr>
        <w:t xml:space="preserve"> also monitored according to</w:t>
      </w:r>
      <w:r>
        <w:rPr>
          <w:rFonts w:ascii="Times New Roman" w:hAnsi="Times New Roman" w:cs="Times New Roman"/>
          <w:sz w:val="24"/>
          <w:szCs w:val="24"/>
        </w:rPr>
        <w:t xml:space="preserve"> </w:t>
      </w:r>
      <w:r w:rsidR="007120D7" w:rsidRPr="007713A1">
        <w:rPr>
          <w:rFonts w:ascii="Times New Roman" w:hAnsi="Times New Roman" w:cs="Times New Roman"/>
          <w:sz w:val="24"/>
          <w:szCs w:val="24"/>
        </w:rPr>
        <w:t>standard methods</w:t>
      </w:r>
      <w:r>
        <w:rPr>
          <w:rFonts w:ascii="Times New Roman" w:hAnsi="Times New Roman" w:cs="Times New Roman"/>
          <w:sz w:val="24"/>
          <w:szCs w:val="24"/>
        </w:rPr>
        <w:t>.</w:t>
      </w:r>
    </w:p>
    <w:p w:rsidR="0042735C" w:rsidRDefault="0042735C" w:rsidP="007713A1">
      <w:pPr>
        <w:rPr>
          <w:rFonts w:ascii="Times New Roman" w:hAnsi="Times New Roman" w:cs="Times New Roman"/>
          <w:sz w:val="24"/>
          <w:szCs w:val="24"/>
        </w:rPr>
      </w:pPr>
    </w:p>
    <w:p w:rsidR="001801EB" w:rsidRDefault="001801EB" w:rsidP="001801EB">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25 -37 C</w:t>
      </w:r>
    </w:p>
    <w:p w:rsidR="001801EB" w:rsidRDefault="00E63E77" w:rsidP="001801EB">
      <w:pPr>
        <w:rPr>
          <w:rFonts w:ascii="Times New Roman" w:hAnsi="Times New Roman" w:cs="Times New Roman"/>
          <w:sz w:val="24"/>
          <w:szCs w:val="24"/>
        </w:rPr>
      </w:pPr>
      <w:r w:rsidRPr="00E63E77">
        <w:rPr>
          <w:rFonts w:ascii="Times New Roman" w:hAnsi="Times New Roman" w:cs="Times New Roman"/>
          <w:sz w:val="24"/>
          <w:szCs w:val="24"/>
        </w:rPr>
        <w:t>Examination by direct microscopy, samples are (</w:t>
      </w:r>
      <w:proofErr w:type="spellStart"/>
      <w:r w:rsidRPr="00E63E77">
        <w:rPr>
          <w:rFonts w:ascii="Times New Roman" w:hAnsi="Times New Roman" w:cs="Times New Roman"/>
          <w:sz w:val="24"/>
          <w:szCs w:val="24"/>
        </w:rPr>
        <w:t>Calcofluor</w:t>
      </w:r>
      <w:proofErr w:type="spellEnd"/>
      <w:r w:rsidRPr="00E63E77">
        <w:rPr>
          <w:rFonts w:ascii="Times New Roman" w:hAnsi="Times New Roman" w:cs="Times New Roman"/>
          <w:sz w:val="24"/>
          <w:szCs w:val="24"/>
        </w:rPr>
        <w:t xml:space="preserve"> white, Gram, </w:t>
      </w:r>
      <w:proofErr w:type="spellStart"/>
      <w:r w:rsidRPr="00E63E77">
        <w:rPr>
          <w:rFonts w:ascii="Times New Roman" w:hAnsi="Times New Roman" w:cs="Times New Roman"/>
          <w:sz w:val="24"/>
          <w:szCs w:val="24"/>
        </w:rPr>
        <w:t>Giemsa</w:t>
      </w:r>
      <w:proofErr w:type="spellEnd"/>
      <w:r w:rsidRPr="00E63E77">
        <w:rPr>
          <w:rFonts w:ascii="Times New Roman" w:hAnsi="Times New Roman" w:cs="Times New Roman"/>
          <w:sz w:val="24"/>
          <w:szCs w:val="24"/>
        </w:rPr>
        <w:t xml:space="preserve"> stains) and cultured on appropriate bacterial (aerobic and anaerobic) and fungal media. All media is incubated at 37 °C for 1 week except SDA which is incubated at 25 °C. Only significant culture results are considered. Growth on two or more media or confluent growth on at least one solid medium at the site of inoculation or growth on one medium with consistent direct microscopy result will be defined as a significant positive culture. The culture isolates are further identified by biochemical tests and </w:t>
      </w:r>
      <w:proofErr w:type="spellStart"/>
      <w:r w:rsidRPr="00E63E77">
        <w:rPr>
          <w:rFonts w:ascii="Times New Roman" w:hAnsi="Times New Roman" w:cs="Times New Roman"/>
          <w:sz w:val="24"/>
          <w:szCs w:val="24"/>
        </w:rPr>
        <w:t>Vitek</w:t>
      </w:r>
      <w:proofErr w:type="spellEnd"/>
      <w:r w:rsidRPr="00E63E77">
        <w:rPr>
          <w:rFonts w:ascii="Times New Roman" w:hAnsi="Times New Roman" w:cs="Times New Roman"/>
          <w:sz w:val="24"/>
          <w:szCs w:val="24"/>
        </w:rPr>
        <w:t xml:space="preserve"> 2 (</w:t>
      </w:r>
      <w:proofErr w:type="spellStart"/>
      <w:r w:rsidRPr="00E63E77">
        <w:rPr>
          <w:rFonts w:ascii="Times New Roman" w:hAnsi="Times New Roman" w:cs="Times New Roman"/>
          <w:sz w:val="24"/>
          <w:szCs w:val="24"/>
        </w:rPr>
        <w:t>Biomerieux</w:t>
      </w:r>
      <w:proofErr w:type="spellEnd"/>
      <w:r w:rsidRPr="00E63E77">
        <w:rPr>
          <w:rFonts w:ascii="Times New Roman" w:hAnsi="Times New Roman" w:cs="Times New Roman"/>
          <w:sz w:val="24"/>
          <w:szCs w:val="24"/>
        </w:rPr>
        <w:t xml:space="preserve">, France). The organisms are identified using the </w:t>
      </w:r>
      <w:proofErr w:type="spellStart"/>
      <w:r w:rsidRPr="00E63E77">
        <w:rPr>
          <w:rFonts w:ascii="Times New Roman" w:hAnsi="Times New Roman" w:cs="Times New Roman"/>
          <w:sz w:val="24"/>
          <w:szCs w:val="24"/>
        </w:rPr>
        <w:t>Vitek</w:t>
      </w:r>
      <w:proofErr w:type="spellEnd"/>
      <w:r w:rsidRPr="00E63E77">
        <w:rPr>
          <w:rFonts w:ascii="Times New Roman" w:hAnsi="Times New Roman" w:cs="Times New Roman"/>
          <w:sz w:val="24"/>
          <w:szCs w:val="24"/>
        </w:rPr>
        <w:t xml:space="preserve"> 2 ID GPC gram-positive identification card which uses a </w:t>
      </w:r>
      <w:proofErr w:type="spellStart"/>
      <w:r w:rsidRPr="00E63E77">
        <w:rPr>
          <w:rFonts w:ascii="Times New Roman" w:hAnsi="Times New Roman" w:cs="Times New Roman"/>
          <w:sz w:val="24"/>
          <w:szCs w:val="24"/>
        </w:rPr>
        <w:t>fluorogenic</w:t>
      </w:r>
      <w:proofErr w:type="spellEnd"/>
      <w:r w:rsidRPr="00E63E77">
        <w:rPr>
          <w:rFonts w:ascii="Times New Roman" w:hAnsi="Times New Roman" w:cs="Times New Roman"/>
          <w:sz w:val="24"/>
          <w:szCs w:val="24"/>
        </w:rPr>
        <w:t xml:space="preserve"> methodology for organism identification.</w:t>
      </w:r>
    </w:p>
    <w:p w:rsidR="00E63E77" w:rsidRDefault="00E63E77" w:rsidP="001801EB">
      <w:pPr>
        <w:rPr>
          <w:rFonts w:ascii="Times New Roman" w:hAnsi="Times New Roman" w:cs="Times New Roman"/>
          <w:sz w:val="24"/>
          <w:szCs w:val="24"/>
        </w:rPr>
      </w:pPr>
    </w:p>
    <w:p w:rsidR="00BB61F8" w:rsidRPr="001801EB" w:rsidRDefault="00BB61F8" w:rsidP="001801EB">
      <w:pPr>
        <w:rPr>
          <w:rFonts w:ascii="Times New Roman" w:hAnsi="Times New Roman" w:cs="Times New Roman"/>
          <w:sz w:val="24"/>
          <w:szCs w:val="24"/>
        </w:rPr>
      </w:pPr>
    </w:p>
    <w:p w:rsidR="00CC0B63" w:rsidRPr="001801EB" w:rsidRDefault="00CC0B63" w:rsidP="001801EB">
      <w:pPr>
        <w:pStyle w:val="ListParagraph"/>
        <w:numPr>
          <w:ilvl w:val="0"/>
          <w:numId w:val="12"/>
        </w:numPr>
        <w:rPr>
          <w:rFonts w:ascii="Times New Roman" w:hAnsi="Times New Roman" w:cs="Times New Roman"/>
          <w:sz w:val="24"/>
          <w:szCs w:val="24"/>
        </w:rPr>
      </w:pPr>
      <w:r w:rsidRPr="001801EB">
        <w:rPr>
          <w:rFonts w:ascii="Times New Roman" w:hAnsi="Times New Roman" w:cs="Times New Roman"/>
          <w:sz w:val="24"/>
          <w:szCs w:val="24"/>
        </w:rPr>
        <w:lastRenderedPageBreak/>
        <w:t>Catalase +</w:t>
      </w:r>
    </w:p>
    <w:p w:rsidR="001F3A4C" w:rsidRPr="001F3A4C" w:rsidRDefault="001F3A4C" w:rsidP="001F3A4C">
      <w:pPr>
        <w:rPr>
          <w:rFonts w:ascii="Times New Roman" w:hAnsi="Times New Roman" w:cs="Times New Roman"/>
          <w:sz w:val="24"/>
          <w:szCs w:val="24"/>
        </w:rPr>
      </w:pPr>
      <w:r>
        <w:rPr>
          <w:rFonts w:ascii="Times New Roman" w:hAnsi="Times New Roman" w:cs="Times New Roman"/>
          <w:sz w:val="24"/>
          <w:szCs w:val="24"/>
        </w:rPr>
        <w:t>Enzyme Tests Text:</w:t>
      </w:r>
      <w:r>
        <w:rPr>
          <w:rFonts w:ascii="Times New Roman" w:hAnsi="Times New Roman" w:cs="Times New Roman"/>
          <w:sz w:val="24"/>
          <w:szCs w:val="24"/>
        </w:rPr>
        <w:tab/>
        <w:t xml:space="preserve">Catalase </w:t>
      </w:r>
      <w:r w:rsidRPr="001F3A4C">
        <w:rPr>
          <w:rFonts w:ascii="Times New Roman" w:hAnsi="Times New Roman" w:cs="Times New Roman"/>
          <w:sz w:val="24"/>
          <w:szCs w:val="24"/>
        </w:rPr>
        <w:t>+</w:t>
      </w:r>
      <w:proofErr w:type="gramStart"/>
      <w:r w:rsidRPr="001F3A4C">
        <w:rPr>
          <w:rFonts w:ascii="Times New Roman" w:hAnsi="Times New Roman" w:cs="Times New Roman"/>
          <w:sz w:val="24"/>
          <w:szCs w:val="24"/>
        </w:rPr>
        <w:t>,Coagulase</w:t>
      </w:r>
      <w:proofErr w:type="gramEnd"/>
      <w:r w:rsidRPr="001F3A4C">
        <w:rPr>
          <w:rFonts w:ascii="Times New Roman" w:hAnsi="Times New Roman" w:cs="Times New Roman"/>
          <w:sz w:val="24"/>
          <w:szCs w:val="24"/>
        </w:rPr>
        <w:t xml:space="preserve"> : -,Cytochrome C oxidase : -,</w:t>
      </w:r>
      <w:proofErr w:type="spellStart"/>
      <w:r w:rsidRPr="001F3A4C">
        <w:rPr>
          <w:rFonts w:ascii="Times New Roman" w:hAnsi="Times New Roman" w:cs="Times New Roman"/>
          <w:sz w:val="24"/>
          <w:szCs w:val="24"/>
        </w:rPr>
        <w:t>Gelatinase</w:t>
      </w:r>
      <w:proofErr w:type="spellEnd"/>
      <w:r w:rsidRPr="001F3A4C">
        <w:rPr>
          <w:rFonts w:ascii="Times New Roman" w:hAnsi="Times New Roman" w:cs="Times New Roman"/>
          <w:sz w:val="24"/>
          <w:szCs w:val="24"/>
        </w:rPr>
        <w:t xml:space="preserve"> : -</w:t>
      </w:r>
    </w:p>
    <w:p w:rsidR="001F3A4C" w:rsidRP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Aerobic Growth Tests Text:</w:t>
      </w:r>
      <w:r w:rsidRPr="001F3A4C">
        <w:rPr>
          <w:rFonts w:ascii="Times New Roman" w:hAnsi="Times New Roman" w:cs="Times New Roman"/>
          <w:sz w:val="24"/>
          <w:szCs w:val="24"/>
        </w:rPr>
        <w:tab/>
        <w:t>Citrate: -</w:t>
      </w:r>
    </w:p>
    <w:p w:rsidR="001F3A4C" w:rsidRP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Reduction Text:</w:t>
      </w:r>
      <w:r w:rsidRPr="001F3A4C">
        <w:rPr>
          <w:rFonts w:ascii="Times New Roman" w:hAnsi="Times New Roman" w:cs="Times New Roman"/>
          <w:sz w:val="24"/>
          <w:szCs w:val="24"/>
        </w:rPr>
        <w:tab/>
        <w:t>Nitric acid reduction: +</w:t>
      </w:r>
    </w:p>
    <w:p w:rsidR="001F3A4C" w:rsidRP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Temperature for Growth Text:</w:t>
      </w:r>
      <w:r w:rsidRPr="001F3A4C">
        <w:rPr>
          <w:rFonts w:ascii="Times New Roman" w:hAnsi="Times New Roman" w:cs="Times New Roman"/>
          <w:sz w:val="24"/>
          <w:szCs w:val="24"/>
        </w:rPr>
        <w:tab/>
        <w:t>at 37°C: Yes</w:t>
      </w:r>
    </w:p>
    <w:p w:rsidR="001F3A4C" w:rsidRP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Colony Appearance Text:</w:t>
      </w:r>
      <w:r w:rsidRPr="001F3A4C">
        <w:rPr>
          <w:rFonts w:ascii="Times New Roman" w:hAnsi="Times New Roman" w:cs="Times New Roman"/>
          <w:sz w:val="24"/>
          <w:szCs w:val="24"/>
        </w:rPr>
        <w:tab/>
        <w:t>smooth: Yes, shiny: Yes</w:t>
      </w:r>
    </w:p>
    <w:p w:rsidR="001F3A4C" w:rsidRP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Colony Color Text:</w:t>
      </w:r>
      <w:r w:rsidRPr="001F3A4C">
        <w:rPr>
          <w:rFonts w:ascii="Times New Roman" w:hAnsi="Times New Roman" w:cs="Times New Roman"/>
          <w:sz w:val="24"/>
          <w:szCs w:val="24"/>
        </w:rPr>
        <w:tab/>
        <w:t>pink: Yes</w:t>
      </w:r>
    </w:p>
    <w:p w:rsidR="001F3A4C" w:rsidRP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Colony Text:</w:t>
      </w:r>
      <w:r w:rsidRPr="001F3A4C">
        <w:rPr>
          <w:rFonts w:ascii="Times New Roman" w:hAnsi="Times New Roman" w:cs="Times New Roman"/>
          <w:sz w:val="24"/>
          <w:szCs w:val="24"/>
        </w:rPr>
        <w:tab/>
        <w:t>circular: Yes</w:t>
      </w:r>
      <w:r>
        <w:rPr>
          <w:rFonts w:ascii="Times New Roman" w:hAnsi="Times New Roman" w:cs="Times New Roman"/>
          <w:sz w:val="24"/>
          <w:szCs w:val="24"/>
        </w:rPr>
        <w:t xml:space="preserve">, </w:t>
      </w:r>
      <w:proofErr w:type="gramStart"/>
      <w:r>
        <w:rPr>
          <w:rFonts w:ascii="Times New Roman" w:hAnsi="Times New Roman" w:cs="Times New Roman"/>
          <w:sz w:val="24"/>
          <w:szCs w:val="24"/>
        </w:rPr>
        <w:t>convex</w:t>
      </w:r>
      <w:r w:rsidRPr="001F3A4C">
        <w:rPr>
          <w:rFonts w:ascii="Times New Roman" w:hAnsi="Times New Roman" w:cs="Times New Roman"/>
          <w:sz w:val="24"/>
          <w:szCs w:val="24"/>
        </w:rPr>
        <w:t xml:space="preserve"> :</w:t>
      </w:r>
      <w:proofErr w:type="gramEnd"/>
      <w:r w:rsidRPr="001F3A4C">
        <w:rPr>
          <w:rFonts w:ascii="Times New Roman" w:hAnsi="Times New Roman" w:cs="Times New Roman"/>
          <w:sz w:val="24"/>
          <w:szCs w:val="24"/>
        </w:rPr>
        <w:t xml:space="preserve"> Yes,</w:t>
      </w:r>
      <w:r>
        <w:rPr>
          <w:rFonts w:ascii="Times New Roman" w:hAnsi="Times New Roman" w:cs="Times New Roman"/>
          <w:sz w:val="24"/>
          <w:szCs w:val="24"/>
        </w:rPr>
        <w:t xml:space="preserve"> </w:t>
      </w:r>
      <w:r w:rsidRPr="001F3A4C">
        <w:rPr>
          <w:rFonts w:ascii="Times New Roman" w:hAnsi="Times New Roman" w:cs="Times New Roman"/>
          <w:sz w:val="24"/>
          <w:szCs w:val="24"/>
        </w:rPr>
        <w:t>entire : Yes</w:t>
      </w:r>
    </w:p>
    <w:p w:rsidR="001F3A4C" w:rsidRP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Cells Length (</w:t>
      </w:r>
      <w:proofErr w:type="spellStart"/>
      <w:r w:rsidRPr="001F3A4C">
        <w:rPr>
          <w:rFonts w:ascii="Times New Roman" w:hAnsi="Times New Roman" w:cs="Times New Roman"/>
          <w:sz w:val="24"/>
          <w:szCs w:val="24"/>
        </w:rPr>
        <w:t>Âµm</w:t>
      </w:r>
      <w:proofErr w:type="spellEnd"/>
      <w:r w:rsidRPr="001F3A4C">
        <w:rPr>
          <w:rFonts w:ascii="Times New Roman" w:hAnsi="Times New Roman" w:cs="Times New Roman"/>
          <w:sz w:val="24"/>
          <w:szCs w:val="24"/>
        </w:rPr>
        <w:t>):</w:t>
      </w:r>
      <w:r w:rsidRPr="001F3A4C">
        <w:rPr>
          <w:rFonts w:ascii="Times New Roman" w:hAnsi="Times New Roman" w:cs="Times New Roman"/>
          <w:sz w:val="24"/>
          <w:szCs w:val="24"/>
        </w:rPr>
        <w:tab/>
        <w:t>1|1|1|1</w:t>
      </w:r>
    </w:p>
    <w:p w:rsidR="001F3A4C" w:rsidRP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Gram</w:t>
      </w:r>
      <w:r>
        <w:rPr>
          <w:rFonts w:ascii="Times New Roman" w:hAnsi="Times New Roman" w:cs="Times New Roman"/>
          <w:sz w:val="24"/>
          <w:szCs w:val="24"/>
        </w:rPr>
        <w:t xml:space="preserve"> </w:t>
      </w:r>
      <w:r w:rsidRPr="001F3A4C">
        <w:rPr>
          <w:rFonts w:ascii="Times New Roman" w:hAnsi="Times New Roman" w:cs="Times New Roman"/>
          <w:sz w:val="24"/>
          <w:szCs w:val="24"/>
        </w:rPr>
        <w:t>Reaction Text:</w:t>
      </w:r>
      <w:r w:rsidRPr="001F3A4C">
        <w:rPr>
          <w:rFonts w:ascii="Times New Roman" w:hAnsi="Times New Roman" w:cs="Times New Roman"/>
          <w:sz w:val="24"/>
          <w:szCs w:val="24"/>
        </w:rPr>
        <w:tab/>
        <w:t>positive</w:t>
      </w:r>
    </w:p>
    <w:p w:rsidR="001F3A4C" w:rsidRP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Acid Fast Staining Text:</w:t>
      </w:r>
      <w:r w:rsidRPr="001F3A4C">
        <w:rPr>
          <w:rFonts w:ascii="Times New Roman" w:hAnsi="Times New Roman" w:cs="Times New Roman"/>
          <w:sz w:val="24"/>
          <w:szCs w:val="24"/>
        </w:rPr>
        <w:tab/>
        <w:t>negative</w:t>
      </w:r>
    </w:p>
    <w:p w:rsidR="001F3A4C" w:rsidRP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Motility At 25Â°C Text:</w:t>
      </w:r>
      <w:r w:rsidRPr="001F3A4C">
        <w:rPr>
          <w:rFonts w:ascii="Times New Roman" w:hAnsi="Times New Roman" w:cs="Times New Roman"/>
          <w:sz w:val="24"/>
          <w:szCs w:val="24"/>
        </w:rPr>
        <w:tab/>
        <w:t>negative</w:t>
      </w:r>
    </w:p>
    <w:p w:rsidR="001F3A4C" w:rsidRP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Staining:</w:t>
      </w:r>
      <w:r w:rsidRPr="001F3A4C">
        <w:rPr>
          <w:rFonts w:ascii="Times New Roman" w:hAnsi="Times New Roman" w:cs="Times New Roman"/>
          <w:sz w:val="24"/>
          <w:szCs w:val="24"/>
        </w:rPr>
        <w:tab/>
        <w:t>easy &amp; even</w:t>
      </w:r>
    </w:p>
    <w:p w:rsidR="001F3A4C" w:rsidRP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OXR:</w:t>
      </w:r>
      <w:r w:rsidRPr="001F3A4C">
        <w:rPr>
          <w:rFonts w:ascii="Times New Roman" w:hAnsi="Times New Roman" w:cs="Times New Roman"/>
          <w:sz w:val="24"/>
          <w:szCs w:val="24"/>
        </w:rPr>
        <w:tab/>
        <w:t>AE</w:t>
      </w:r>
    </w:p>
    <w:p w:rsidR="001F3A4C" w:rsidRDefault="001F3A4C" w:rsidP="001F3A4C">
      <w:pPr>
        <w:rPr>
          <w:rFonts w:ascii="Times New Roman" w:hAnsi="Times New Roman" w:cs="Times New Roman"/>
          <w:sz w:val="24"/>
          <w:szCs w:val="24"/>
        </w:rPr>
      </w:pPr>
      <w:r w:rsidRPr="001F3A4C">
        <w:rPr>
          <w:rFonts w:ascii="Times New Roman" w:hAnsi="Times New Roman" w:cs="Times New Roman"/>
          <w:sz w:val="24"/>
          <w:szCs w:val="24"/>
        </w:rPr>
        <w:t>Cells type:</w:t>
      </w:r>
      <w:r w:rsidRPr="001F3A4C">
        <w:rPr>
          <w:rFonts w:ascii="Times New Roman" w:hAnsi="Times New Roman" w:cs="Times New Roman"/>
          <w:sz w:val="24"/>
          <w:szCs w:val="24"/>
        </w:rPr>
        <w:tab/>
        <w:t xml:space="preserve">c m </w:t>
      </w:r>
      <w:proofErr w:type="spellStart"/>
      <w:r w:rsidRPr="001F3A4C">
        <w:rPr>
          <w:rFonts w:ascii="Times New Roman" w:hAnsi="Times New Roman" w:cs="Times New Roman"/>
          <w:sz w:val="24"/>
          <w:szCs w:val="24"/>
        </w:rPr>
        <w:t>fil</w:t>
      </w:r>
      <w:proofErr w:type="spellEnd"/>
      <w:r w:rsidRPr="001F3A4C">
        <w:rPr>
          <w:rFonts w:ascii="Times New Roman" w:hAnsi="Times New Roman" w:cs="Times New Roman"/>
          <w:sz w:val="24"/>
          <w:szCs w:val="24"/>
        </w:rPr>
        <w:t xml:space="preserve"> mono</w:t>
      </w:r>
    </w:p>
    <w:p w:rsidR="001F3A4C" w:rsidRDefault="001F3A4C" w:rsidP="007713A1">
      <w:pPr>
        <w:rPr>
          <w:rFonts w:ascii="Times New Roman" w:hAnsi="Times New Roman" w:cs="Times New Roman"/>
          <w:sz w:val="24"/>
          <w:szCs w:val="24"/>
        </w:rPr>
      </w:pPr>
    </w:p>
    <w:p w:rsidR="007A493B" w:rsidRPr="00D932C0" w:rsidRDefault="00D932C0" w:rsidP="001801EB">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S</w:t>
      </w:r>
      <w:r w:rsidR="007A493B" w:rsidRPr="00D932C0">
        <w:rPr>
          <w:rFonts w:ascii="Times New Roman" w:hAnsi="Times New Roman" w:cs="Times New Roman"/>
          <w:sz w:val="24"/>
          <w:szCs w:val="24"/>
        </w:rPr>
        <w:t>trict aerobe</w:t>
      </w:r>
    </w:p>
    <w:p w:rsidR="007A493B" w:rsidRPr="007713A1" w:rsidRDefault="00521483" w:rsidP="007713A1">
      <w:pPr>
        <w:rPr>
          <w:rFonts w:ascii="Times New Roman" w:hAnsi="Times New Roman" w:cs="Times New Roman"/>
          <w:sz w:val="24"/>
          <w:szCs w:val="24"/>
        </w:rPr>
      </w:pPr>
      <w:r>
        <w:rPr>
          <w:rFonts w:ascii="Times New Roman" w:hAnsi="Times New Roman" w:cs="Times New Roman"/>
          <w:sz w:val="24"/>
          <w:szCs w:val="24"/>
        </w:rPr>
        <w:t>The bacteria</w:t>
      </w:r>
      <w:r w:rsidRPr="007713A1">
        <w:rPr>
          <w:rFonts w:ascii="Times New Roman" w:hAnsi="Times New Roman" w:cs="Times New Roman"/>
          <w:sz w:val="24"/>
          <w:szCs w:val="24"/>
        </w:rPr>
        <w:t xml:space="preserve"> </w:t>
      </w:r>
      <w:r w:rsidR="007A493B" w:rsidRPr="007713A1">
        <w:rPr>
          <w:rFonts w:ascii="Times New Roman" w:hAnsi="Times New Roman" w:cs="Times New Roman"/>
          <w:sz w:val="24"/>
          <w:szCs w:val="24"/>
        </w:rPr>
        <w:t>have a rigid cell wall and are aerobic/</w:t>
      </w:r>
      <w:proofErr w:type="spellStart"/>
      <w:r w:rsidR="007A493B" w:rsidRPr="007713A1">
        <w:rPr>
          <w:rFonts w:ascii="Times New Roman" w:hAnsi="Times New Roman" w:cs="Times New Roman"/>
          <w:sz w:val="24"/>
          <w:szCs w:val="24"/>
        </w:rPr>
        <w:t>facultatively</w:t>
      </w:r>
      <w:proofErr w:type="spellEnd"/>
      <w:r w:rsidR="007A493B" w:rsidRPr="007713A1">
        <w:rPr>
          <w:rFonts w:ascii="Times New Roman" w:hAnsi="Times New Roman" w:cs="Times New Roman"/>
          <w:sz w:val="24"/>
          <w:szCs w:val="24"/>
        </w:rPr>
        <w:t xml:space="preserve"> anaerobic and grow better at neutral </w:t>
      </w:r>
      <w:proofErr w:type="spellStart"/>
      <w:r w:rsidR="007A493B" w:rsidRPr="007713A1">
        <w:rPr>
          <w:rFonts w:ascii="Times New Roman" w:hAnsi="Times New Roman" w:cs="Times New Roman"/>
          <w:sz w:val="24"/>
          <w:szCs w:val="24"/>
        </w:rPr>
        <w:t>pH.</w:t>
      </w:r>
      <w:proofErr w:type="spellEnd"/>
      <w:r w:rsidR="007A493B" w:rsidRPr="007713A1">
        <w:rPr>
          <w:rFonts w:ascii="Times New Roman" w:hAnsi="Times New Roman" w:cs="Times New Roman"/>
          <w:sz w:val="24"/>
          <w:szCs w:val="24"/>
        </w:rPr>
        <w:t xml:space="preserve"> Many species of </w:t>
      </w:r>
      <w:proofErr w:type="spellStart"/>
      <w:r w:rsidR="007A493B" w:rsidRPr="007713A1">
        <w:rPr>
          <w:rFonts w:ascii="Times New Roman" w:hAnsi="Times New Roman" w:cs="Times New Roman"/>
          <w:sz w:val="24"/>
          <w:szCs w:val="24"/>
        </w:rPr>
        <w:t>Actinobacteria</w:t>
      </w:r>
      <w:proofErr w:type="spellEnd"/>
      <w:r w:rsidR="007A493B" w:rsidRPr="007713A1">
        <w:rPr>
          <w:rFonts w:ascii="Times New Roman" w:hAnsi="Times New Roman" w:cs="Times New Roman"/>
          <w:sz w:val="24"/>
          <w:szCs w:val="24"/>
        </w:rPr>
        <w:t xml:space="preserve"> are saprophytic and are present in the environment growing under varied conditions as </w:t>
      </w:r>
      <w:proofErr w:type="spellStart"/>
      <w:r w:rsidR="007A493B" w:rsidRPr="007713A1">
        <w:rPr>
          <w:rFonts w:ascii="Times New Roman" w:hAnsi="Times New Roman" w:cs="Times New Roman"/>
          <w:sz w:val="24"/>
          <w:szCs w:val="24"/>
        </w:rPr>
        <w:t>acidophiles</w:t>
      </w:r>
      <w:proofErr w:type="spellEnd"/>
      <w:r w:rsidR="007A493B" w:rsidRPr="007713A1">
        <w:rPr>
          <w:rFonts w:ascii="Times New Roman" w:hAnsi="Times New Roman" w:cs="Times New Roman"/>
          <w:sz w:val="24"/>
          <w:szCs w:val="24"/>
        </w:rPr>
        <w:t xml:space="preserve">, </w:t>
      </w:r>
      <w:proofErr w:type="spellStart"/>
      <w:r w:rsidR="007A493B" w:rsidRPr="007713A1">
        <w:rPr>
          <w:rFonts w:ascii="Times New Roman" w:hAnsi="Times New Roman" w:cs="Times New Roman"/>
          <w:sz w:val="24"/>
          <w:szCs w:val="24"/>
        </w:rPr>
        <w:t>alkaliphiles</w:t>
      </w:r>
      <w:proofErr w:type="spellEnd"/>
      <w:r w:rsidR="007A493B" w:rsidRPr="007713A1">
        <w:rPr>
          <w:rFonts w:ascii="Times New Roman" w:hAnsi="Times New Roman" w:cs="Times New Roman"/>
          <w:sz w:val="24"/>
          <w:szCs w:val="24"/>
        </w:rPr>
        <w:t xml:space="preserve">, halophiles, and thermophiles. </w:t>
      </w:r>
    </w:p>
    <w:p w:rsidR="007A493B" w:rsidRPr="007713A1" w:rsidRDefault="007A493B" w:rsidP="007713A1">
      <w:pPr>
        <w:rPr>
          <w:rFonts w:ascii="Times New Roman" w:hAnsi="Times New Roman" w:cs="Times New Roman"/>
          <w:sz w:val="24"/>
          <w:szCs w:val="24"/>
        </w:rPr>
      </w:pPr>
    </w:p>
    <w:p w:rsidR="007A493B" w:rsidRPr="007713A1" w:rsidRDefault="007A493B" w:rsidP="007713A1">
      <w:pPr>
        <w:rPr>
          <w:rFonts w:ascii="Times New Roman" w:hAnsi="Times New Roman" w:cs="Times New Roman"/>
          <w:sz w:val="24"/>
          <w:szCs w:val="24"/>
        </w:rPr>
      </w:pPr>
    </w:p>
    <w:p w:rsidR="007120D7" w:rsidRPr="007713A1" w:rsidRDefault="007120D7" w:rsidP="007713A1">
      <w:pPr>
        <w:rPr>
          <w:rFonts w:ascii="Times New Roman" w:hAnsi="Times New Roman" w:cs="Times New Roman"/>
          <w:sz w:val="24"/>
          <w:szCs w:val="24"/>
        </w:rPr>
      </w:pPr>
    </w:p>
    <w:p w:rsidR="00A81D90" w:rsidRPr="007713A1" w:rsidRDefault="00A81D90" w:rsidP="007713A1">
      <w:pPr>
        <w:rPr>
          <w:rFonts w:ascii="Times New Roman" w:hAnsi="Times New Roman" w:cs="Times New Roman"/>
          <w:sz w:val="24"/>
          <w:szCs w:val="24"/>
        </w:rPr>
      </w:pPr>
    </w:p>
    <w:p w:rsidR="00FE5F32" w:rsidRDefault="00FE5F32" w:rsidP="007713A1">
      <w:pPr>
        <w:rPr>
          <w:rFonts w:ascii="Times New Roman" w:hAnsi="Times New Roman" w:cs="Times New Roman"/>
          <w:sz w:val="24"/>
          <w:szCs w:val="24"/>
        </w:rPr>
      </w:pPr>
    </w:p>
    <w:p w:rsidR="001801EB" w:rsidRDefault="001801EB" w:rsidP="007713A1">
      <w:pPr>
        <w:rPr>
          <w:rFonts w:ascii="Times New Roman" w:hAnsi="Times New Roman" w:cs="Times New Roman"/>
          <w:sz w:val="24"/>
          <w:szCs w:val="24"/>
        </w:rPr>
      </w:pPr>
    </w:p>
    <w:p w:rsidR="00F936B6" w:rsidRPr="00AB24B8" w:rsidRDefault="00F936B6" w:rsidP="00F936B6">
      <w:pPr>
        <w:pStyle w:val="ListParagraph"/>
        <w:numPr>
          <w:ilvl w:val="0"/>
          <w:numId w:val="5"/>
        </w:numPr>
        <w:rPr>
          <w:rFonts w:ascii="Times New Roman" w:hAnsi="Times New Roman" w:cs="Times New Roman"/>
          <w:b/>
          <w:sz w:val="24"/>
          <w:szCs w:val="24"/>
          <w:u w:val="single"/>
        </w:rPr>
      </w:pPr>
      <w:r w:rsidRPr="00AB24B8">
        <w:rPr>
          <w:rFonts w:ascii="Times New Roman" w:hAnsi="Times New Roman" w:cs="Times New Roman"/>
          <w:b/>
          <w:sz w:val="24"/>
          <w:szCs w:val="24"/>
          <w:u w:val="single"/>
        </w:rPr>
        <w:lastRenderedPageBreak/>
        <w:t>H</w:t>
      </w:r>
      <w:r w:rsidR="00FE5F32" w:rsidRPr="00AB24B8">
        <w:rPr>
          <w:rFonts w:ascii="Times New Roman" w:hAnsi="Times New Roman" w:cs="Times New Roman"/>
          <w:b/>
          <w:sz w:val="24"/>
          <w:szCs w:val="24"/>
          <w:u w:val="single"/>
        </w:rPr>
        <w:t>ow to te</w:t>
      </w:r>
      <w:r w:rsidRPr="00AB24B8">
        <w:rPr>
          <w:rFonts w:ascii="Times New Roman" w:hAnsi="Times New Roman" w:cs="Times New Roman"/>
          <w:b/>
          <w:sz w:val="24"/>
          <w:szCs w:val="24"/>
          <w:u w:val="single"/>
        </w:rPr>
        <w:t>s</w:t>
      </w:r>
      <w:r w:rsidR="00FE5F32" w:rsidRPr="00AB24B8">
        <w:rPr>
          <w:rFonts w:ascii="Times New Roman" w:hAnsi="Times New Roman" w:cs="Times New Roman"/>
          <w:b/>
          <w:sz w:val="24"/>
          <w:szCs w:val="24"/>
          <w:u w:val="single"/>
        </w:rPr>
        <w:t xml:space="preserve">t </w:t>
      </w:r>
      <w:r w:rsidRPr="00AB24B8">
        <w:rPr>
          <w:rFonts w:ascii="Times New Roman" w:hAnsi="Times New Roman" w:cs="Times New Roman"/>
          <w:b/>
          <w:sz w:val="24"/>
          <w:szCs w:val="24"/>
          <w:u w:val="single"/>
        </w:rPr>
        <w:t xml:space="preserve">for </w:t>
      </w:r>
      <w:proofErr w:type="spellStart"/>
      <w:r w:rsidRPr="00AB24B8">
        <w:rPr>
          <w:rFonts w:ascii="Times New Roman" w:hAnsi="Times New Roman" w:cs="Times New Roman"/>
          <w:b/>
          <w:sz w:val="24"/>
          <w:szCs w:val="24"/>
          <w:u w:val="single"/>
        </w:rPr>
        <w:t>S</w:t>
      </w:r>
      <w:r w:rsidR="00FE5F32" w:rsidRPr="00AB24B8">
        <w:rPr>
          <w:rFonts w:ascii="Times New Roman" w:hAnsi="Times New Roman" w:cs="Times New Roman"/>
          <w:b/>
          <w:sz w:val="24"/>
          <w:szCs w:val="24"/>
          <w:u w:val="single"/>
        </w:rPr>
        <w:t>higella</w:t>
      </w:r>
      <w:proofErr w:type="spellEnd"/>
      <w:r w:rsidR="00FE5F32" w:rsidRPr="00AB24B8">
        <w:rPr>
          <w:rFonts w:ascii="Times New Roman" w:hAnsi="Times New Roman" w:cs="Times New Roman"/>
          <w:b/>
          <w:sz w:val="24"/>
          <w:szCs w:val="24"/>
          <w:u w:val="single"/>
        </w:rPr>
        <w:t xml:space="preserve"> </w:t>
      </w:r>
      <w:proofErr w:type="spellStart"/>
      <w:r w:rsidR="00FE5F32" w:rsidRPr="00AB24B8">
        <w:rPr>
          <w:rFonts w:ascii="Times New Roman" w:hAnsi="Times New Roman" w:cs="Times New Roman"/>
          <w:b/>
          <w:sz w:val="24"/>
          <w:szCs w:val="24"/>
          <w:u w:val="single"/>
        </w:rPr>
        <w:t>flexneri</w:t>
      </w:r>
      <w:proofErr w:type="spellEnd"/>
      <w:r w:rsidR="00FE5F32" w:rsidRPr="00AB24B8">
        <w:rPr>
          <w:rFonts w:ascii="Times New Roman" w:hAnsi="Times New Roman" w:cs="Times New Roman"/>
          <w:b/>
          <w:sz w:val="24"/>
          <w:szCs w:val="24"/>
          <w:u w:val="single"/>
        </w:rPr>
        <w:t xml:space="preserve"> using</w:t>
      </w:r>
      <w:r w:rsidRPr="00AB24B8">
        <w:rPr>
          <w:rFonts w:ascii="Times New Roman" w:hAnsi="Times New Roman" w:cs="Times New Roman"/>
          <w:b/>
          <w:sz w:val="24"/>
          <w:szCs w:val="24"/>
          <w:u w:val="single"/>
        </w:rPr>
        <w:t>;</w:t>
      </w:r>
    </w:p>
    <w:p w:rsidR="00FE5F32" w:rsidRPr="00A81D90" w:rsidRDefault="00F936B6" w:rsidP="00F936B6">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G</w:t>
      </w:r>
      <w:r w:rsidR="00FE5F32" w:rsidRPr="00A81D90">
        <w:rPr>
          <w:rFonts w:ascii="Times New Roman" w:hAnsi="Times New Roman" w:cs="Times New Roman"/>
          <w:sz w:val="24"/>
          <w:szCs w:val="24"/>
        </w:rPr>
        <w:t xml:space="preserve">ram – </w:t>
      </w:r>
      <w:bookmarkStart w:id="0" w:name="_GoBack"/>
      <w:bookmarkEnd w:id="0"/>
    </w:p>
    <w:p w:rsidR="00BD4B93" w:rsidRDefault="00BD4B93" w:rsidP="007713A1">
      <w:pPr>
        <w:rPr>
          <w:rFonts w:ascii="Times New Roman" w:hAnsi="Times New Roman" w:cs="Times New Roman"/>
          <w:sz w:val="24"/>
          <w:szCs w:val="24"/>
        </w:rPr>
      </w:pPr>
      <w:proofErr w:type="spellStart"/>
      <w:r w:rsidRPr="007713A1">
        <w:rPr>
          <w:rFonts w:ascii="Times New Roman" w:hAnsi="Times New Roman" w:cs="Times New Roman"/>
          <w:sz w:val="24"/>
          <w:szCs w:val="24"/>
        </w:rPr>
        <w:t>Shigella</w:t>
      </w:r>
      <w:proofErr w:type="spellEnd"/>
      <w:r w:rsidRPr="007713A1">
        <w:rPr>
          <w:rFonts w:ascii="Times New Roman" w:hAnsi="Times New Roman" w:cs="Times New Roman"/>
          <w:sz w:val="24"/>
          <w:szCs w:val="24"/>
        </w:rPr>
        <w:t xml:space="preserve"> species are small Gram negative rods, 0.3 - 1 </w:t>
      </w:r>
      <w:proofErr w:type="spellStart"/>
      <w:r w:rsidRPr="007713A1">
        <w:rPr>
          <w:rFonts w:ascii="Times New Roman" w:hAnsi="Times New Roman" w:cs="Times New Roman"/>
          <w:sz w:val="24"/>
          <w:szCs w:val="24"/>
        </w:rPr>
        <w:t>μm</w:t>
      </w:r>
      <w:proofErr w:type="spellEnd"/>
      <w:r w:rsidRPr="007713A1">
        <w:rPr>
          <w:rFonts w:ascii="Times New Roman" w:hAnsi="Times New Roman" w:cs="Times New Roman"/>
          <w:sz w:val="24"/>
          <w:szCs w:val="24"/>
        </w:rPr>
        <w:t xml:space="preserve"> in diameter and 1 - 6 </w:t>
      </w:r>
      <w:proofErr w:type="spellStart"/>
      <w:r w:rsidRPr="007713A1">
        <w:rPr>
          <w:rFonts w:ascii="Times New Roman" w:hAnsi="Times New Roman" w:cs="Times New Roman"/>
          <w:sz w:val="24"/>
          <w:szCs w:val="24"/>
        </w:rPr>
        <w:t>μm</w:t>
      </w:r>
      <w:proofErr w:type="spellEnd"/>
      <w:r w:rsidRPr="007713A1">
        <w:rPr>
          <w:rFonts w:ascii="Times New Roman" w:hAnsi="Times New Roman" w:cs="Times New Roman"/>
          <w:sz w:val="24"/>
          <w:szCs w:val="24"/>
        </w:rPr>
        <w:t xml:space="preserve"> in length, appearing singly, in pairs and in chains. </w:t>
      </w:r>
      <w:r w:rsidR="00FE5F32" w:rsidRPr="007713A1">
        <w:rPr>
          <w:rFonts w:ascii="Times New Roman" w:hAnsi="Times New Roman" w:cs="Times New Roman"/>
          <w:sz w:val="24"/>
          <w:szCs w:val="24"/>
        </w:rPr>
        <w:t xml:space="preserve">The test is based on the detection of S. </w:t>
      </w:r>
      <w:proofErr w:type="spellStart"/>
      <w:r w:rsidR="00FE5F32" w:rsidRPr="007713A1">
        <w:rPr>
          <w:rFonts w:ascii="Times New Roman" w:hAnsi="Times New Roman" w:cs="Times New Roman"/>
          <w:sz w:val="24"/>
          <w:szCs w:val="24"/>
        </w:rPr>
        <w:t>dysenteriae</w:t>
      </w:r>
      <w:proofErr w:type="spellEnd"/>
      <w:r w:rsidR="00FE5F32" w:rsidRPr="007713A1">
        <w:rPr>
          <w:rFonts w:ascii="Times New Roman" w:hAnsi="Times New Roman" w:cs="Times New Roman"/>
          <w:sz w:val="24"/>
          <w:szCs w:val="24"/>
        </w:rPr>
        <w:t xml:space="preserve"> 1 lipopolysaccharide (LPS) using serotype 1-specific monoclonal antibodies coupled to gold particles and displayed on a one-step </w:t>
      </w:r>
      <w:proofErr w:type="spellStart"/>
      <w:r w:rsidR="00FE5F32" w:rsidRPr="007713A1">
        <w:rPr>
          <w:rFonts w:ascii="Times New Roman" w:hAnsi="Times New Roman" w:cs="Times New Roman"/>
          <w:sz w:val="24"/>
          <w:szCs w:val="24"/>
        </w:rPr>
        <w:t>immunochromatographic</w:t>
      </w:r>
      <w:proofErr w:type="spellEnd"/>
      <w:r w:rsidR="00FE5F32" w:rsidRPr="007713A1">
        <w:rPr>
          <w:rFonts w:ascii="Times New Roman" w:hAnsi="Times New Roman" w:cs="Times New Roman"/>
          <w:sz w:val="24"/>
          <w:szCs w:val="24"/>
        </w:rPr>
        <w:t xml:space="preserve"> dipstick. </w:t>
      </w:r>
      <w:proofErr w:type="gramStart"/>
      <w:r w:rsidR="00FE5F32" w:rsidRPr="007713A1">
        <w:rPr>
          <w:rFonts w:ascii="Times New Roman" w:hAnsi="Times New Roman" w:cs="Times New Roman"/>
          <w:sz w:val="24"/>
          <w:szCs w:val="24"/>
        </w:rPr>
        <w:t xml:space="preserve">A concentration as low as 15 </w:t>
      </w:r>
      <w:proofErr w:type="spellStart"/>
      <w:r w:rsidR="00FE5F32" w:rsidRPr="007713A1">
        <w:rPr>
          <w:rFonts w:ascii="Times New Roman" w:hAnsi="Times New Roman" w:cs="Times New Roman"/>
          <w:sz w:val="24"/>
          <w:szCs w:val="24"/>
        </w:rPr>
        <w:t>ng</w:t>
      </w:r>
      <w:proofErr w:type="spellEnd"/>
      <w:r w:rsidR="00FE5F32" w:rsidRPr="007713A1">
        <w:rPr>
          <w:rFonts w:ascii="Times New Roman" w:hAnsi="Times New Roman" w:cs="Times New Roman"/>
          <w:sz w:val="24"/>
          <w:szCs w:val="24"/>
        </w:rPr>
        <w:t xml:space="preserve">/ml of LPS </w:t>
      </w:r>
      <w:r>
        <w:rPr>
          <w:rFonts w:ascii="Times New Roman" w:hAnsi="Times New Roman" w:cs="Times New Roman"/>
          <w:sz w:val="24"/>
          <w:szCs w:val="24"/>
        </w:rPr>
        <w:t>is</w:t>
      </w:r>
      <w:r w:rsidR="00FE5F32" w:rsidRPr="007713A1">
        <w:rPr>
          <w:rFonts w:ascii="Times New Roman" w:hAnsi="Times New Roman" w:cs="Times New Roman"/>
          <w:sz w:val="24"/>
          <w:szCs w:val="24"/>
        </w:rPr>
        <w:t xml:space="preserve"> detected in distilled water and in reconstituted stools in 10 minutes.</w:t>
      </w:r>
      <w:proofErr w:type="gramEnd"/>
      <w:r w:rsidR="00FE5F32" w:rsidRPr="007713A1">
        <w:rPr>
          <w:rFonts w:ascii="Times New Roman" w:hAnsi="Times New Roman" w:cs="Times New Roman"/>
          <w:sz w:val="24"/>
          <w:szCs w:val="24"/>
        </w:rPr>
        <w:t xml:space="preserve"> In distilled water and in reconstituted stools, an unequivocal positive reaction </w:t>
      </w:r>
      <w:r>
        <w:rPr>
          <w:rFonts w:ascii="Times New Roman" w:hAnsi="Times New Roman" w:cs="Times New Roman"/>
          <w:sz w:val="24"/>
          <w:szCs w:val="24"/>
        </w:rPr>
        <w:t>is</w:t>
      </w:r>
      <w:r w:rsidR="00FE5F32" w:rsidRPr="007713A1">
        <w:rPr>
          <w:rFonts w:ascii="Times New Roman" w:hAnsi="Times New Roman" w:cs="Times New Roman"/>
          <w:sz w:val="24"/>
          <w:szCs w:val="24"/>
        </w:rPr>
        <w:t xml:space="preserve"> obtained with 1.6×106 CFU/ml and 4.9×106 CFU/ml of S. </w:t>
      </w:r>
      <w:proofErr w:type="spellStart"/>
      <w:r w:rsidR="00FE5F32" w:rsidRPr="007713A1">
        <w:rPr>
          <w:rFonts w:ascii="Times New Roman" w:hAnsi="Times New Roman" w:cs="Times New Roman"/>
          <w:sz w:val="24"/>
          <w:szCs w:val="24"/>
        </w:rPr>
        <w:t>dysenteriae</w:t>
      </w:r>
      <w:proofErr w:type="spellEnd"/>
      <w:r w:rsidR="00FE5F32" w:rsidRPr="007713A1">
        <w:rPr>
          <w:rFonts w:ascii="Times New Roman" w:hAnsi="Times New Roman" w:cs="Times New Roman"/>
          <w:sz w:val="24"/>
          <w:szCs w:val="24"/>
        </w:rPr>
        <w:t xml:space="preserve"> 1, respectively. </w:t>
      </w:r>
    </w:p>
    <w:p w:rsidR="00FE5F32" w:rsidRDefault="00FE5F32" w:rsidP="007713A1">
      <w:pPr>
        <w:rPr>
          <w:rFonts w:ascii="Times New Roman" w:hAnsi="Times New Roman" w:cs="Times New Roman"/>
          <w:sz w:val="24"/>
          <w:szCs w:val="24"/>
        </w:rPr>
      </w:pPr>
    </w:p>
    <w:p w:rsidR="001801EB" w:rsidRDefault="001801EB" w:rsidP="001801EB">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No capsule </w:t>
      </w:r>
    </w:p>
    <w:p w:rsidR="0042735C" w:rsidRPr="0042735C" w:rsidRDefault="0042735C" w:rsidP="0042735C">
      <w:pPr>
        <w:rPr>
          <w:rFonts w:ascii="Times New Roman" w:hAnsi="Times New Roman" w:cs="Times New Roman"/>
          <w:sz w:val="24"/>
          <w:szCs w:val="24"/>
        </w:rPr>
      </w:pPr>
      <w:r w:rsidRPr="0042735C">
        <w:rPr>
          <w:rFonts w:ascii="Times New Roman" w:hAnsi="Times New Roman" w:cs="Times New Roman"/>
          <w:sz w:val="24"/>
          <w:szCs w:val="24"/>
        </w:rPr>
        <w:t>For culture:</w:t>
      </w:r>
      <w:r w:rsidRPr="0042735C">
        <w:rPr>
          <w:rFonts w:ascii="Times New Roman" w:hAnsi="Times New Roman" w:cs="Times New Roman"/>
          <w:sz w:val="24"/>
          <w:szCs w:val="24"/>
        </w:rPr>
        <w:tab/>
      </w:r>
    </w:p>
    <w:p w:rsidR="0042735C" w:rsidRPr="0042735C" w:rsidRDefault="0042735C" w:rsidP="0042735C">
      <w:pPr>
        <w:rPr>
          <w:rFonts w:ascii="Times New Roman" w:hAnsi="Times New Roman" w:cs="Times New Roman"/>
          <w:sz w:val="24"/>
          <w:szCs w:val="24"/>
        </w:rPr>
      </w:pPr>
      <w:proofErr w:type="spellStart"/>
      <w:proofErr w:type="gramStart"/>
      <w:r w:rsidRPr="0042735C">
        <w:rPr>
          <w:rFonts w:ascii="Times New Roman" w:hAnsi="Times New Roman" w:cs="Times New Roman"/>
          <w:sz w:val="24"/>
          <w:szCs w:val="24"/>
        </w:rPr>
        <w:t>Tryptic</w:t>
      </w:r>
      <w:proofErr w:type="spellEnd"/>
      <w:r w:rsidRPr="0042735C">
        <w:rPr>
          <w:rFonts w:ascii="Times New Roman" w:hAnsi="Times New Roman" w:cs="Times New Roman"/>
          <w:sz w:val="24"/>
          <w:szCs w:val="24"/>
        </w:rPr>
        <w:t xml:space="preserve"> Soy Agar (TSA).</w:t>
      </w:r>
      <w:proofErr w:type="gramEnd"/>
    </w:p>
    <w:p w:rsidR="0042735C" w:rsidRPr="0042735C" w:rsidRDefault="0042735C" w:rsidP="0042735C">
      <w:pPr>
        <w:rPr>
          <w:rFonts w:ascii="Times New Roman" w:hAnsi="Times New Roman" w:cs="Times New Roman"/>
          <w:sz w:val="24"/>
          <w:szCs w:val="24"/>
        </w:rPr>
      </w:pPr>
      <w:r w:rsidRPr="0042735C">
        <w:rPr>
          <w:rFonts w:ascii="Times New Roman" w:hAnsi="Times New Roman" w:cs="Times New Roman"/>
          <w:sz w:val="24"/>
          <w:szCs w:val="24"/>
        </w:rPr>
        <w:t>For selective isolation:</w:t>
      </w:r>
      <w:r w:rsidRPr="0042735C">
        <w:rPr>
          <w:rFonts w:ascii="Times New Roman" w:hAnsi="Times New Roman" w:cs="Times New Roman"/>
          <w:sz w:val="24"/>
          <w:szCs w:val="24"/>
        </w:rPr>
        <w:tab/>
      </w:r>
    </w:p>
    <w:p w:rsidR="0042735C" w:rsidRPr="0042735C" w:rsidRDefault="0042735C" w:rsidP="0042735C">
      <w:pPr>
        <w:rPr>
          <w:rFonts w:ascii="Times New Roman" w:hAnsi="Times New Roman" w:cs="Times New Roman"/>
          <w:sz w:val="24"/>
          <w:szCs w:val="24"/>
        </w:rPr>
      </w:pPr>
      <w:proofErr w:type="spellStart"/>
      <w:proofErr w:type="gramStart"/>
      <w:r w:rsidRPr="0042735C">
        <w:rPr>
          <w:rFonts w:ascii="Times New Roman" w:hAnsi="Times New Roman" w:cs="Times New Roman"/>
          <w:sz w:val="24"/>
          <w:szCs w:val="24"/>
        </w:rPr>
        <w:t>MacConkey</w:t>
      </w:r>
      <w:proofErr w:type="spellEnd"/>
      <w:r w:rsidRPr="0042735C">
        <w:rPr>
          <w:rFonts w:ascii="Times New Roman" w:hAnsi="Times New Roman" w:cs="Times New Roman"/>
          <w:sz w:val="24"/>
          <w:szCs w:val="24"/>
        </w:rPr>
        <w:t xml:space="preserve"> Agar, Eosin Methylene Blue (EMB) Agar, Salmonella </w:t>
      </w:r>
      <w:proofErr w:type="spellStart"/>
      <w:r w:rsidRPr="0042735C">
        <w:rPr>
          <w:rFonts w:ascii="Times New Roman" w:hAnsi="Times New Roman" w:cs="Times New Roman"/>
          <w:sz w:val="24"/>
          <w:szCs w:val="24"/>
        </w:rPr>
        <w:t>Shigella</w:t>
      </w:r>
      <w:proofErr w:type="spellEnd"/>
      <w:r w:rsidRPr="0042735C">
        <w:rPr>
          <w:rFonts w:ascii="Times New Roman" w:hAnsi="Times New Roman" w:cs="Times New Roman"/>
          <w:sz w:val="24"/>
          <w:szCs w:val="24"/>
        </w:rPr>
        <w:t xml:space="preserve"> (SS) Agar, </w:t>
      </w:r>
      <w:proofErr w:type="spellStart"/>
      <w:r w:rsidRPr="0042735C">
        <w:rPr>
          <w:rFonts w:ascii="Times New Roman" w:hAnsi="Times New Roman" w:cs="Times New Roman"/>
          <w:sz w:val="24"/>
          <w:szCs w:val="24"/>
        </w:rPr>
        <w:t>Deoxycholate</w:t>
      </w:r>
      <w:proofErr w:type="spellEnd"/>
      <w:r w:rsidRPr="0042735C">
        <w:rPr>
          <w:rFonts w:ascii="Times New Roman" w:hAnsi="Times New Roman" w:cs="Times New Roman"/>
          <w:sz w:val="24"/>
          <w:szCs w:val="24"/>
        </w:rPr>
        <w:t xml:space="preserve"> Agar, and GN (</w:t>
      </w:r>
      <w:proofErr w:type="spellStart"/>
      <w:r w:rsidRPr="0042735C">
        <w:rPr>
          <w:rFonts w:ascii="Times New Roman" w:hAnsi="Times New Roman" w:cs="Times New Roman"/>
          <w:sz w:val="24"/>
          <w:szCs w:val="24"/>
        </w:rPr>
        <w:t>Hajna</w:t>
      </w:r>
      <w:proofErr w:type="spellEnd"/>
      <w:r w:rsidRPr="0042735C">
        <w:rPr>
          <w:rFonts w:ascii="Times New Roman" w:hAnsi="Times New Roman" w:cs="Times New Roman"/>
          <w:sz w:val="24"/>
          <w:szCs w:val="24"/>
        </w:rPr>
        <w:t>) Broth.</w:t>
      </w:r>
      <w:proofErr w:type="gramEnd"/>
    </w:p>
    <w:p w:rsidR="0042735C" w:rsidRPr="0042735C" w:rsidRDefault="0042735C" w:rsidP="0042735C">
      <w:pPr>
        <w:rPr>
          <w:rFonts w:ascii="Times New Roman" w:hAnsi="Times New Roman" w:cs="Times New Roman"/>
          <w:sz w:val="24"/>
          <w:szCs w:val="24"/>
        </w:rPr>
      </w:pPr>
      <w:r w:rsidRPr="0042735C">
        <w:rPr>
          <w:rFonts w:ascii="Times New Roman" w:hAnsi="Times New Roman" w:cs="Times New Roman"/>
          <w:sz w:val="24"/>
          <w:szCs w:val="24"/>
        </w:rPr>
        <w:t>For maintenance:</w:t>
      </w:r>
      <w:r w:rsidRPr="0042735C">
        <w:rPr>
          <w:rFonts w:ascii="Times New Roman" w:hAnsi="Times New Roman" w:cs="Times New Roman"/>
          <w:sz w:val="24"/>
          <w:szCs w:val="24"/>
        </w:rPr>
        <w:tab/>
      </w:r>
    </w:p>
    <w:p w:rsidR="0042735C" w:rsidRPr="0042735C" w:rsidRDefault="0042735C" w:rsidP="0042735C">
      <w:pPr>
        <w:rPr>
          <w:rFonts w:ascii="Times New Roman" w:hAnsi="Times New Roman" w:cs="Times New Roman"/>
          <w:sz w:val="24"/>
          <w:szCs w:val="24"/>
        </w:rPr>
      </w:pPr>
      <w:proofErr w:type="gramStart"/>
      <w:r w:rsidRPr="0042735C">
        <w:rPr>
          <w:rFonts w:ascii="Times New Roman" w:hAnsi="Times New Roman" w:cs="Times New Roman"/>
          <w:sz w:val="24"/>
          <w:szCs w:val="24"/>
        </w:rPr>
        <w:t xml:space="preserve">Egg Medium for short-term maintenance and </w:t>
      </w:r>
      <w:proofErr w:type="spellStart"/>
      <w:r w:rsidRPr="0042735C">
        <w:rPr>
          <w:rFonts w:ascii="Times New Roman" w:hAnsi="Times New Roman" w:cs="Times New Roman"/>
          <w:sz w:val="24"/>
          <w:szCs w:val="24"/>
        </w:rPr>
        <w:t>lyophilization</w:t>
      </w:r>
      <w:proofErr w:type="spellEnd"/>
      <w:r w:rsidRPr="0042735C">
        <w:rPr>
          <w:rFonts w:ascii="Times New Roman" w:hAnsi="Times New Roman" w:cs="Times New Roman"/>
          <w:sz w:val="24"/>
          <w:szCs w:val="24"/>
        </w:rPr>
        <w:t xml:space="preserve"> or liquid nitrogen for long-term storage.</w:t>
      </w:r>
      <w:proofErr w:type="gramEnd"/>
    </w:p>
    <w:p w:rsidR="0042735C" w:rsidRPr="0042735C" w:rsidRDefault="0042735C" w:rsidP="0042735C">
      <w:pPr>
        <w:rPr>
          <w:rFonts w:ascii="Times New Roman" w:hAnsi="Times New Roman" w:cs="Times New Roman"/>
          <w:sz w:val="24"/>
          <w:szCs w:val="24"/>
        </w:rPr>
      </w:pPr>
      <w:r w:rsidRPr="0042735C">
        <w:rPr>
          <w:rFonts w:ascii="Times New Roman" w:hAnsi="Times New Roman" w:cs="Times New Roman"/>
          <w:sz w:val="24"/>
          <w:szCs w:val="24"/>
        </w:rPr>
        <w:t>INCUBATION</w:t>
      </w:r>
    </w:p>
    <w:p w:rsidR="0042735C" w:rsidRPr="0042735C" w:rsidRDefault="0042735C" w:rsidP="0042735C">
      <w:pPr>
        <w:rPr>
          <w:rFonts w:ascii="Times New Roman" w:hAnsi="Times New Roman" w:cs="Times New Roman"/>
          <w:sz w:val="24"/>
          <w:szCs w:val="24"/>
        </w:rPr>
      </w:pPr>
      <w:r w:rsidRPr="0042735C">
        <w:rPr>
          <w:rFonts w:ascii="Times New Roman" w:hAnsi="Times New Roman" w:cs="Times New Roman"/>
          <w:sz w:val="24"/>
          <w:szCs w:val="24"/>
        </w:rPr>
        <w:t>Temperature:</w:t>
      </w:r>
      <w:r w:rsidRPr="0042735C">
        <w:rPr>
          <w:rFonts w:ascii="Times New Roman" w:hAnsi="Times New Roman" w:cs="Times New Roman"/>
          <w:sz w:val="24"/>
          <w:szCs w:val="24"/>
        </w:rPr>
        <w:tab/>
        <w:t>35 degrees C.</w:t>
      </w:r>
    </w:p>
    <w:p w:rsidR="0042735C" w:rsidRPr="0042735C" w:rsidRDefault="0042735C" w:rsidP="0042735C">
      <w:pPr>
        <w:rPr>
          <w:rFonts w:ascii="Times New Roman" w:hAnsi="Times New Roman" w:cs="Times New Roman"/>
          <w:sz w:val="24"/>
          <w:szCs w:val="24"/>
        </w:rPr>
      </w:pPr>
      <w:r w:rsidRPr="0042735C">
        <w:rPr>
          <w:rFonts w:ascii="Times New Roman" w:hAnsi="Times New Roman" w:cs="Times New Roman"/>
          <w:sz w:val="24"/>
          <w:szCs w:val="24"/>
        </w:rPr>
        <w:t>Time:</w:t>
      </w:r>
      <w:r w:rsidRPr="0042735C">
        <w:rPr>
          <w:rFonts w:ascii="Times New Roman" w:hAnsi="Times New Roman" w:cs="Times New Roman"/>
          <w:sz w:val="24"/>
          <w:szCs w:val="24"/>
        </w:rPr>
        <w:tab/>
        <w:t>18-24 hours.</w:t>
      </w:r>
    </w:p>
    <w:p w:rsidR="001801EB" w:rsidRDefault="0042735C" w:rsidP="0042735C">
      <w:pPr>
        <w:rPr>
          <w:rFonts w:ascii="Times New Roman" w:hAnsi="Times New Roman" w:cs="Times New Roman"/>
          <w:sz w:val="24"/>
          <w:szCs w:val="24"/>
        </w:rPr>
      </w:pPr>
      <w:r w:rsidRPr="0042735C">
        <w:rPr>
          <w:rFonts w:ascii="Times New Roman" w:hAnsi="Times New Roman" w:cs="Times New Roman"/>
          <w:sz w:val="24"/>
          <w:szCs w:val="24"/>
        </w:rPr>
        <w:t>Atmosphere:</w:t>
      </w:r>
      <w:r w:rsidRPr="0042735C">
        <w:rPr>
          <w:rFonts w:ascii="Times New Roman" w:hAnsi="Times New Roman" w:cs="Times New Roman"/>
          <w:sz w:val="24"/>
          <w:szCs w:val="24"/>
        </w:rPr>
        <w:tab/>
        <w:t>Aerobic.</w:t>
      </w:r>
    </w:p>
    <w:p w:rsidR="00BB61F8" w:rsidRDefault="00BB61F8" w:rsidP="0042735C">
      <w:pPr>
        <w:rPr>
          <w:rFonts w:ascii="Times New Roman" w:hAnsi="Times New Roman" w:cs="Times New Roman"/>
          <w:sz w:val="24"/>
          <w:szCs w:val="24"/>
        </w:rPr>
      </w:pPr>
    </w:p>
    <w:p w:rsidR="00BB61F8" w:rsidRPr="001801EB" w:rsidRDefault="00BB61F8" w:rsidP="0042735C">
      <w:pPr>
        <w:rPr>
          <w:rFonts w:ascii="Times New Roman" w:hAnsi="Times New Roman" w:cs="Times New Roman"/>
          <w:sz w:val="24"/>
          <w:szCs w:val="24"/>
        </w:rPr>
      </w:pPr>
    </w:p>
    <w:p w:rsidR="00FE5F32" w:rsidRPr="00BD4B93" w:rsidRDefault="00BD4B93" w:rsidP="00BD4B93">
      <w:pPr>
        <w:pStyle w:val="ListParagraph"/>
        <w:numPr>
          <w:ilvl w:val="0"/>
          <w:numId w:val="15"/>
        </w:numPr>
        <w:rPr>
          <w:rFonts w:ascii="Times New Roman" w:hAnsi="Times New Roman" w:cs="Times New Roman"/>
          <w:sz w:val="24"/>
          <w:szCs w:val="24"/>
        </w:rPr>
      </w:pPr>
      <w:proofErr w:type="spellStart"/>
      <w:r>
        <w:rPr>
          <w:rFonts w:ascii="Times New Roman" w:hAnsi="Times New Roman" w:cs="Times New Roman"/>
          <w:sz w:val="24"/>
          <w:szCs w:val="24"/>
        </w:rPr>
        <w:t>C</w:t>
      </w:r>
      <w:r w:rsidR="00FE5F32" w:rsidRPr="00BD4B93">
        <w:rPr>
          <w:rFonts w:ascii="Times New Roman" w:hAnsi="Times New Roman" w:cs="Times New Roman"/>
          <w:sz w:val="24"/>
          <w:szCs w:val="24"/>
        </w:rPr>
        <w:t>occi</w:t>
      </w:r>
      <w:proofErr w:type="spellEnd"/>
      <w:r w:rsidR="00FE5F32" w:rsidRPr="00BD4B93">
        <w:rPr>
          <w:rFonts w:ascii="Times New Roman" w:hAnsi="Times New Roman" w:cs="Times New Roman"/>
          <w:sz w:val="24"/>
          <w:szCs w:val="24"/>
        </w:rPr>
        <w:t xml:space="preserve"> </w:t>
      </w:r>
    </w:p>
    <w:p w:rsidR="00FE5F32" w:rsidRPr="007713A1" w:rsidRDefault="00FE5F32" w:rsidP="007713A1">
      <w:pPr>
        <w:rPr>
          <w:rFonts w:ascii="Times New Roman" w:hAnsi="Times New Roman" w:cs="Times New Roman"/>
          <w:sz w:val="24"/>
          <w:szCs w:val="24"/>
        </w:rPr>
      </w:pPr>
      <w:proofErr w:type="spellStart"/>
      <w:r w:rsidRPr="007713A1">
        <w:rPr>
          <w:rFonts w:ascii="Times New Roman" w:hAnsi="Times New Roman" w:cs="Times New Roman"/>
          <w:sz w:val="24"/>
          <w:szCs w:val="24"/>
        </w:rPr>
        <w:t>Shigella</w:t>
      </w:r>
      <w:proofErr w:type="spellEnd"/>
      <w:r w:rsidRPr="007713A1">
        <w:rPr>
          <w:rFonts w:ascii="Times New Roman" w:hAnsi="Times New Roman" w:cs="Times New Roman"/>
          <w:sz w:val="24"/>
          <w:szCs w:val="24"/>
        </w:rPr>
        <w:t xml:space="preserve"> species are facultative anaerobes and are non-spore formers. </w:t>
      </w:r>
      <w:proofErr w:type="spellStart"/>
      <w:r w:rsidRPr="007713A1">
        <w:rPr>
          <w:rFonts w:ascii="Times New Roman" w:hAnsi="Times New Roman" w:cs="Times New Roman"/>
          <w:sz w:val="24"/>
          <w:szCs w:val="24"/>
        </w:rPr>
        <w:t>Shigellae</w:t>
      </w:r>
      <w:proofErr w:type="spellEnd"/>
      <w:r w:rsidRPr="007713A1">
        <w:rPr>
          <w:rFonts w:ascii="Times New Roman" w:hAnsi="Times New Roman" w:cs="Times New Roman"/>
          <w:sz w:val="24"/>
          <w:szCs w:val="24"/>
        </w:rPr>
        <w:t xml:space="preserve"> are differentiated into four subgroups on the basis of their O (somatic) antigens and further differentiated into serotypes;</w:t>
      </w:r>
    </w:p>
    <w:p w:rsidR="00FE5F32" w:rsidRPr="007713A1" w:rsidRDefault="00FE5F32" w:rsidP="007713A1">
      <w:pPr>
        <w:rPr>
          <w:rFonts w:ascii="Times New Roman" w:hAnsi="Times New Roman" w:cs="Times New Roman"/>
          <w:sz w:val="24"/>
          <w:szCs w:val="24"/>
        </w:rPr>
      </w:pPr>
      <w:r w:rsidRPr="007713A1">
        <w:rPr>
          <w:rFonts w:ascii="Times New Roman" w:hAnsi="Times New Roman" w:cs="Times New Roman"/>
          <w:sz w:val="24"/>
          <w:szCs w:val="24"/>
        </w:rPr>
        <w:lastRenderedPageBreak/>
        <w:t xml:space="preserve">- S. </w:t>
      </w:r>
      <w:proofErr w:type="spellStart"/>
      <w:r w:rsidRPr="007713A1">
        <w:rPr>
          <w:rFonts w:ascii="Times New Roman" w:hAnsi="Times New Roman" w:cs="Times New Roman"/>
          <w:sz w:val="24"/>
          <w:szCs w:val="24"/>
        </w:rPr>
        <w:t>dysenteriae</w:t>
      </w:r>
      <w:proofErr w:type="spellEnd"/>
      <w:r w:rsidRPr="007713A1">
        <w:rPr>
          <w:rFonts w:ascii="Times New Roman" w:hAnsi="Times New Roman" w:cs="Times New Roman"/>
          <w:sz w:val="24"/>
          <w:szCs w:val="24"/>
        </w:rPr>
        <w:t xml:space="preserve"> (Group A) contains 15 distinct antigenic serotypes.</w:t>
      </w:r>
    </w:p>
    <w:p w:rsidR="00FE5F32" w:rsidRPr="007713A1" w:rsidRDefault="00FE5F32" w:rsidP="007713A1">
      <w:pPr>
        <w:rPr>
          <w:rFonts w:ascii="Times New Roman" w:hAnsi="Times New Roman" w:cs="Times New Roman"/>
          <w:sz w:val="24"/>
          <w:szCs w:val="24"/>
        </w:rPr>
      </w:pPr>
      <w:r w:rsidRPr="007713A1">
        <w:rPr>
          <w:rFonts w:ascii="Times New Roman" w:hAnsi="Times New Roman" w:cs="Times New Roman"/>
          <w:sz w:val="24"/>
          <w:szCs w:val="24"/>
        </w:rPr>
        <w:t xml:space="preserve">- S. </w:t>
      </w:r>
      <w:proofErr w:type="spellStart"/>
      <w:r w:rsidRPr="007713A1">
        <w:rPr>
          <w:rFonts w:ascii="Times New Roman" w:hAnsi="Times New Roman" w:cs="Times New Roman"/>
          <w:sz w:val="24"/>
          <w:szCs w:val="24"/>
        </w:rPr>
        <w:t>flexneri</w:t>
      </w:r>
      <w:proofErr w:type="spellEnd"/>
      <w:r w:rsidRPr="007713A1">
        <w:rPr>
          <w:rFonts w:ascii="Times New Roman" w:hAnsi="Times New Roman" w:cs="Times New Roman"/>
          <w:sz w:val="24"/>
          <w:szCs w:val="24"/>
        </w:rPr>
        <w:t xml:space="preserve"> (Group B) contains 6 serotypes (1-6) that can be further divided into sub-serotypes based on their possession of group factors designated 3,4; 4; 6; 7; and 7,8</w:t>
      </w:r>
    </w:p>
    <w:p w:rsidR="00FE5F32" w:rsidRPr="007713A1" w:rsidRDefault="00FE5F32" w:rsidP="007713A1">
      <w:pPr>
        <w:rPr>
          <w:rFonts w:ascii="Times New Roman" w:hAnsi="Times New Roman" w:cs="Times New Roman"/>
          <w:sz w:val="24"/>
          <w:szCs w:val="24"/>
        </w:rPr>
      </w:pPr>
      <w:r w:rsidRPr="007713A1">
        <w:rPr>
          <w:rFonts w:ascii="Times New Roman" w:hAnsi="Times New Roman" w:cs="Times New Roman"/>
          <w:sz w:val="24"/>
          <w:szCs w:val="24"/>
        </w:rPr>
        <w:t xml:space="preserve">- S. </w:t>
      </w:r>
      <w:proofErr w:type="spellStart"/>
      <w:r w:rsidRPr="007713A1">
        <w:rPr>
          <w:rFonts w:ascii="Times New Roman" w:hAnsi="Times New Roman" w:cs="Times New Roman"/>
          <w:sz w:val="24"/>
          <w:szCs w:val="24"/>
        </w:rPr>
        <w:t>boydii</w:t>
      </w:r>
      <w:proofErr w:type="spellEnd"/>
      <w:r w:rsidRPr="007713A1">
        <w:rPr>
          <w:rFonts w:ascii="Times New Roman" w:hAnsi="Times New Roman" w:cs="Times New Roman"/>
          <w:sz w:val="24"/>
          <w:szCs w:val="24"/>
        </w:rPr>
        <w:t xml:space="preserve"> (Group C) contains 20 distinct antigenic serotypes.</w:t>
      </w:r>
    </w:p>
    <w:p w:rsidR="00FE5F32" w:rsidRPr="007713A1" w:rsidRDefault="00FE5F32" w:rsidP="007713A1">
      <w:pPr>
        <w:rPr>
          <w:rFonts w:ascii="Times New Roman" w:hAnsi="Times New Roman" w:cs="Times New Roman"/>
          <w:sz w:val="24"/>
          <w:szCs w:val="24"/>
        </w:rPr>
      </w:pPr>
      <w:r w:rsidRPr="007713A1">
        <w:rPr>
          <w:rFonts w:ascii="Times New Roman" w:hAnsi="Times New Roman" w:cs="Times New Roman"/>
          <w:sz w:val="24"/>
          <w:szCs w:val="24"/>
        </w:rPr>
        <w:t xml:space="preserve">- S. </w:t>
      </w:r>
      <w:proofErr w:type="spellStart"/>
      <w:r w:rsidRPr="007713A1">
        <w:rPr>
          <w:rFonts w:ascii="Times New Roman" w:hAnsi="Times New Roman" w:cs="Times New Roman"/>
          <w:sz w:val="24"/>
          <w:szCs w:val="24"/>
        </w:rPr>
        <w:t>sonnei</w:t>
      </w:r>
      <w:proofErr w:type="spellEnd"/>
      <w:r w:rsidRPr="007713A1">
        <w:rPr>
          <w:rFonts w:ascii="Times New Roman" w:hAnsi="Times New Roman" w:cs="Times New Roman"/>
          <w:sz w:val="24"/>
          <w:szCs w:val="24"/>
        </w:rPr>
        <w:t xml:space="preserve"> (Group D) contains only 1 serotype that may occur in two forms, form </w:t>
      </w:r>
      <w:proofErr w:type="gramStart"/>
      <w:r w:rsidRPr="007713A1">
        <w:rPr>
          <w:rFonts w:ascii="Times New Roman" w:hAnsi="Times New Roman" w:cs="Times New Roman"/>
          <w:sz w:val="24"/>
          <w:szCs w:val="24"/>
        </w:rPr>
        <w:t>I</w:t>
      </w:r>
      <w:proofErr w:type="gramEnd"/>
      <w:r w:rsidRPr="007713A1">
        <w:rPr>
          <w:rFonts w:ascii="Times New Roman" w:hAnsi="Times New Roman" w:cs="Times New Roman"/>
          <w:sz w:val="24"/>
          <w:szCs w:val="24"/>
        </w:rPr>
        <w:t xml:space="preserve"> (smooth) and form II (rough).</w:t>
      </w:r>
    </w:p>
    <w:p w:rsidR="00FE5F32" w:rsidRPr="007713A1" w:rsidRDefault="00FE5F32" w:rsidP="007713A1">
      <w:pPr>
        <w:rPr>
          <w:rFonts w:ascii="Times New Roman" w:hAnsi="Times New Roman" w:cs="Times New Roman"/>
          <w:sz w:val="24"/>
          <w:szCs w:val="24"/>
        </w:rPr>
      </w:pPr>
      <w:r w:rsidRPr="007713A1">
        <w:rPr>
          <w:rFonts w:ascii="Times New Roman" w:hAnsi="Times New Roman" w:cs="Times New Roman"/>
          <w:sz w:val="24"/>
          <w:szCs w:val="24"/>
        </w:rPr>
        <w:t xml:space="preserve">On XLD agar, </w:t>
      </w:r>
      <w:proofErr w:type="spellStart"/>
      <w:r w:rsidRPr="007713A1">
        <w:rPr>
          <w:rFonts w:ascii="Times New Roman" w:hAnsi="Times New Roman" w:cs="Times New Roman"/>
          <w:sz w:val="24"/>
          <w:szCs w:val="24"/>
        </w:rPr>
        <w:t>Shigella</w:t>
      </w:r>
      <w:proofErr w:type="spellEnd"/>
      <w:r w:rsidRPr="007713A1">
        <w:rPr>
          <w:rFonts w:ascii="Times New Roman" w:hAnsi="Times New Roman" w:cs="Times New Roman"/>
          <w:sz w:val="24"/>
          <w:szCs w:val="24"/>
        </w:rPr>
        <w:t xml:space="preserve"> species produce 1-2 mm diameter pink red colonies with no black </w:t>
      </w:r>
      <w:proofErr w:type="spellStart"/>
      <w:r w:rsidRPr="007713A1">
        <w:rPr>
          <w:rFonts w:ascii="Times New Roman" w:hAnsi="Times New Roman" w:cs="Times New Roman"/>
          <w:sz w:val="24"/>
          <w:szCs w:val="24"/>
        </w:rPr>
        <w:t>centre</w:t>
      </w:r>
      <w:proofErr w:type="spellEnd"/>
      <w:r w:rsidRPr="007713A1">
        <w:rPr>
          <w:rFonts w:ascii="Times New Roman" w:hAnsi="Times New Roman" w:cs="Times New Roman"/>
          <w:sz w:val="24"/>
          <w:szCs w:val="24"/>
        </w:rPr>
        <w:t xml:space="preserve">. Some strains may have a pink or yellow periphery on XLD agar. Colonies on DCA agar are </w:t>
      </w:r>
      <w:proofErr w:type="spellStart"/>
      <w:r w:rsidRPr="007713A1">
        <w:rPr>
          <w:rFonts w:ascii="Times New Roman" w:hAnsi="Times New Roman" w:cs="Times New Roman"/>
          <w:sz w:val="24"/>
          <w:szCs w:val="24"/>
        </w:rPr>
        <w:t>colourless</w:t>
      </w:r>
      <w:proofErr w:type="spellEnd"/>
      <w:r w:rsidRPr="007713A1">
        <w:rPr>
          <w:rFonts w:ascii="Times New Roman" w:hAnsi="Times New Roman" w:cs="Times New Roman"/>
          <w:sz w:val="24"/>
          <w:szCs w:val="24"/>
        </w:rPr>
        <w:t xml:space="preserve"> (S. </w:t>
      </w:r>
      <w:proofErr w:type="spellStart"/>
      <w:r w:rsidRPr="007713A1">
        <w:rPr>
          <w:rFonts w:ascii="Times New Roman" w:hAnsi="Times New Roman" w:cs="Times New Roman"/>
          <w:sz w:val="24"/>
          <w:szCs w:val="24"/>
        </w:rPr>
        <w:t>sonnei</w:t>
      </w:r>
      <w:proofErr w:type="spellEnd"/>
      <w:r w:rsidRPr="007713A1">
        <w:rPr>
          <w:rFonts w:ascii="Times New Roman" w:hAnsi="Times New Roman" w:cs="Times New Roman"/>
          <w:sz w:val="24"/>
          <w:szCs w:val="24"/>
        </w:rPr>
        <w:t xml:space="preserve"> may form pale pink colonies because of late lactose fermentation). They are </w:t>
      </w:r>
      <w:proofErr w:type="gramStart"/>
      <w:r w:rsidRPr="007713A1">
        <w:rPr>
          <w:rFonts w:ascii="Times New Roman" w:hAnsi="Times New Roman" w:cs="Times New Roman"/>
          <w:sz w:val="24"/>
          <w:szCs w:val="24"/>
        </w:rPr>
        <w:t>non</w:t>
      </w:r>
      <w:proofErr w:type="gramEnd"/>
      <w:r w:rsidRPr="007713A1">
        <w:rPr>
          <w:rFonts w:ascii="Times New Roman" w:hAnsi="Times New Roman" w:cs="Times New Roman"/>
          <w:sz w:val="24"/>
          <w:szCs w:val="24"/>
        </w:rPr>
        <w:t xml:space="preserve">- lactose fermenters (however S. </w:t>
      </w:r>
      <w:proofErr w:type="spellStart"/>
      <w:r w:rsidRPr="007713A1">
        <w:rPr>
          <w:rFonts w:ascii="Times New Roman" w:hAnsi="Times New Roman" w:cs="Times New Roman"/>
          <w:sz w:val="24"/>
          <w:szCs w:val="24"/>
        </w:rPr>
        <w:t>sonnei</w:t>
      </w:r>
      <w:proofErr w:type="spellEnd"/>
      <w:r w:rsidRPr="007713A1">
        <w:rPr>
          <w:rFonts w:ascii="Times New Roman" w:hAnsi="Times New Roman" w:cs="Times New Roman"/>
          <w:sz w:val="24"/>
          <w:szCs w:val="24"/>
        </w:rPr>
        <w:t xml:space="preserve"> can ferment lactose after prolonged incubation) and do not produce gas from carbohydrates. They all ferment glucose. They also tend to be overall biochemically inert. They are negative for urease, oxidase, do not </w:t>
      </w:r>
      <w:proofErr w:type="spellStart"/>
      <w:r w:rsidRPr="007713A1">
        <w:rPr>
          <w:rFonts w:ascii="Times New Roman" w:hAnsi="Times New Roman" w:cs="Times New Roman"/>
          <w:sz w:val="24"/>
          <w:szCs w:val="24"/>
        </w:rPr>
        <w:t>decarboxylate</w:t>
      </w:r>
      <w:proofErr w:type="spellEnd"/>
      <w:r w:rsidRPr="007713A1">
        <w:rPr>
          <w:rFonts w:ascii="Times New Roman" w:hAnsi="Times New Roman" w:cs="Times New Roman"/>
          <w:sz w:val="24"/>
          <w:szCs w:val="24"/>
        </w:rPr>
        <w:t xml:space="preserve"> lysine and give variable results for </w:t>
      </w:r>
      <w:proofErr w:type="spellStart"/>
      <w:r w:rsidRPr="007713A1">
        <w:rPr>
          <w:rFonts w:ascii="Times New Roman" w:hAnsi="Times New Roman" w:cs="Times New Roman"/>
          <w:sz w:val="24"/>
          <w:szCs w:val="24"/>
        </w:rPr>
        <w:t>indole</w:t>
      </w:r>
      <w:proofErr w:type="spellEnd"/>
      <w:r w:rsidRPr="007713A1">
        <w:rPr>
          <w:rFonts w:ascii="Times New Roman" w:hAnsi="Times New Roman" w:cs="Times New Roman"/>
          <w:sz w:val="24"/>
          <w:szCs w:val="24"/>
        </w:rPr>
        <w:t xml:space="preserve"> (with the exception of S. </w:t>
      </w:r>
      <w:proofErr w:type="spellStart"/>
      <w:r w:rsidRPr="007713A1">
        <w:rPr>
          <w:rFonts w:ascii="Times New Roman" w:hAnsi="Times New Roman" w:cs="Times New Roman"/>
          <w:sz w:val="24"/>
          <w:szCs w:val="24"/>
        </w:rPr>
        <w:t>sonnei</w:t>
      </w:r>
      <w:proofErr w:type="spellEnd"/>
      <w:r w:rsidRPr="007713A1">
        <w:rPr>
          <w:rFonts w:ascii="Times New Roman" w:hAnsi="Times New Roman" w:cs="Times New Roman"/>
          <w:sz w:val="24"/>
          <w:szCs w:val="24"/>
        </w:rPr>
        <w:t xml:space="preserve"> that is always </w:t>
      </w:r>
      <w:proofErr w:type="spellStart"/>
      <w:r w:rsidRPr="007713A1">
        <w:rPr>
          <w:rFonts w:ascii="Times New Roman" w:hAnsi="Times New Roman" w:cs="Times New Roman"/>
          <w:sz w:val="24"/>
          <w:szCs w:val="24"/>
        </w:rPr>
        <w:t>indole</w:t>
      </w:r>
      <w:proofErr w:type="spellEnd"/>
      <w:r w:rsidRPr="007713A1">
        <w:rPr>
          <w:rFonts w:ascii="Times New Roman" w:hAnsi="Times New Roman" w:cs="Times New Roman"/>
          <w:sz w:val="24"/>
          <w:szCs w:val="24"/>
        </w:rPr>
        <w:t xml:space="preserve"> negative) and positive for catalase with the exception of S. </w:t>
      </w:r>
      <w:proofErr w:type="spellStart"/>
      <w:r w:rsidRPr="007713A1">
        <w:rPr>
          <w:rFonts w:ascii="Times New Roman" w:hAnsi="Times New Roman" w:cs="Times New Roman"/>
          <w:sz w:val="24"/>
          <w:szCs w:val="24"/>
        </w:rPr>
        <w:t>dysenteriae</w:t>
      </w:r>
      <w:proofErr w:type="spellEnd"/>
      <w:r w:rsidRPr="007713A1">
        <w:rPr>
          <w:rFonts w:ascii="Times New Roman" w:hAnsi="Times New Roman" w:cs="Times New Roman"/>
          <w:sz w:val="24"/>
          <w:szCs w:val="24"/>
        </w:rPr>
        <w:t xml:space="preserve"> Type 1</w:t>
      </w:r>
      <w:proofErr w:type="gramStart"/>
      <w:r w:rsidR="00BD4B93">
        <w:rPr>
          <w:rFonts w:ascii="Times New Roman" w:hAnsi="Times New Roman" w:cs="Times New Roman"/>
          <w:sz w:val="24"/>
          <w:szCs w:val="24"/>
        </w:rPr>
        <w:t>,</w:t>
      </w:r>
      <w:r w:rsidRPr="007713A1">
        <w:rPr>
          <w:rFonts w:ascii="Times New Roman" w:hAnsi="Times New Roman" w:cs="Times New Roman"/>
          <w:sz w:val="24"/>
          <w:szCs w:val="24"/>
        </w:rPr>
        <w:t>2</w:t>
      </w:r>
      <w:proofErr w:type="gramEnd"/>
      <w:r w:rsidRPr="007713A1">
        <w:rPr>
          <w:rFonts w:ascii="Times New Roman" w:hAnsi="Times New Roman" w:cs="Times New Roman"/>
          <w:sz w:val="24"/>
          <w:szCs w:val="24"/>
        </w:rPr>
        <w:t>,</w:t>
      </w:r>
      <w:r w:rsidR="00BD4B93">
        <w:rPr>
          <w:rFonts w:ascii="Times New Roman" w:hAnsi="Times New Roman" w:cs="Times New Roman"/>
          <w:sz w:val="24"/>
          <w:szCs w:val="24"/>
        </w:rPr>
        <w:t xml:space="preserve"> and </w:t>
      </w:r>
      <w:r w:rsidRPr="007713A1">
        <w:rPr>
          <w:rFonts w:ascii="Times New Roman" w:hAnsi="Times New Roman" w:cs="Times New Roman"/>
          <w:sz w:val="24"/>
          <w:szCs w:val="24"/>
        </w:rPr>
        <w:t>3.</w:t>
      </w:r>
    </w:p>
    <w:p w:rsidR="00FE5F32" w:rsidRPr="007713A1" w:rsidRDefault="00FE5F32" w:rsidP="007713A1">
      <w:pPr>
        <w:rPr>
          <w:rFonts w:ascii="Times New Roman" w:hAnsi="Times New Roman" w:cs="Times New Roman"/>
          <w:sz w:val="24"/>
          <w:szCs w:val="24"/>
        </w:rPr>
      </w:pPr>
    </w:p>
    <w:p w:rsidR="00FE5F32" w:rsidRPr="00F32315" w:rsidRDefault="00F32315" w:rsidP="00F32315">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N</w:t>
      </w:r>
      <w:r w:rsidR="00D21651" w:rsidRPr="00F32315">
        <w:rPr>
          <w:rFonts w:ascii="Times New Roman" w:hAnsi="Times New Roman" w:cs="Times New Roman"/>
          <w:sz w:val="24"/>
          <w:szCs w:val="24"/>
        </w:rPr>
        <w:t>on motile</w:t>
      </w:r>
    </w:p>
    <w:p w:rsidR="00FE5F32" w:rsidRPr="007713A1" w:rsidRDefault="00BD4B93" w:rsidP="007713A1">
      <w:pPr>
        <w:rPr>
          <w:rFonts w:ascii="Times New Roman" w:hAnsi="Times New Roman" w:cs="Times New Roman"/>
          <w:sz w:val="24"/>
          <w:szCs w:val="24"/>
        </w:rPr>
      </w:pPr>
      <w:r w:rsidRPr="007713A1">
        <w:rPr>
          <w:rFonts w:ascii="Times New Roman" w:hAnsi="Times New Roman" w:cs="Times New Roman"/>
          <w:sz w:val="24"/>
          <w:szCs w:val="24"/>
        </w:rPr>
        <w:t xml:space="preserve">Unlike Salmonella, </w:t>
      </w:r>
      <w:proofErr w:type="spellStart"/>
      <w:r w:rsidRPr="007713A1">
        <w:rPr>
          <w:rFonts w:ascii="Times New Roman" w:hAnsi="Times New Roman" w:cs="Times New Roman"/>
          <w:sz w:val="24"/>
          <w:szCs w:val="24"/>
        </w:rPr>
        <w:t>Shigella</w:t>
      </w:r>
      <w:proofErr w:type="spellEnd"/>
      <w:r w:rsidRPr="007713A1">
        <w:rPr>
          <w:rFonts w:ascii="Times New Roman" w:hAnsi="Times New Roman" w:cs="Times New Roman"/>
          <w:sz w:val="24"/>
          <w:szCs w:val="24"/>
        </w:rPr>
        <w:t xml:space="preserve"> species do not possess flagella and hence are non-motile. </w:t>
      </w:r>
      <w:r w:rsidR="00CE17BF" w:rsidRPr="007713A1">
        <w:rPr>
          <w:rFonts w:ascii="Times New Roman" w:hAnsi="Times New Roman" w:cs="Times New Roman"/>
          <w:sz w:val="24"/>
          <w:szCs w:val="24"/>
        </w:rPr>
        <w:t>Fecal specimens should be plated as soon as possible after arrival in the laboratory. Selective media may be inoculated with a single drop of liquid stool or fecal suspension. Alternatively, a rectal swab or a fecal swab may be used. If a swab is used to inoculate selective media, an area approximately 2.5 cm (1 inch) in diameter is seeded on the agar plates, after which the pla</w:t>
      </w:r>
      <w:r w:rsidR="00F32315">
        <w:rPr>
          <w:rFonts w:ascii="Times New Roman" w:hAnsi="Times New Roman" w:cs="Times New Roman"/>
          <w:sz w:val="24"/>
          <w:szCs w:val="24"/>
        </w:rPr>
        <w:t xml:space="preserve">tes are streaked for isolation. </w:t>
      </w:r>
      <w:r w:rsidR="00CE17BF" w:rsidRPr="007713A1">
        <w:rPr>
          <w:rFonts w:ascii="Times New Roman" w:hAnsi="Times New Roman" w:cs="Times New Roman"/>
          <w:sz w:val="24"/>
          <w:szCs w:val="24"/>
        </w:rPr>
        <w:t>Media of high selectivity such as XLD require more overlapping when streaking than media of low selectivity. When inoculating specimens to a plate for isolation, it is important to use the entire plate to increase the chances of obtaining well-isolated colonies. Incubate the plates for 18 to 24 hours at 35° to 37°C.</w:t>
      </w:r>
    </w:p>
    <w:p w:rsidR="00FE5F32" w:rsidRPr="007713A1" w:rsidRDefault="00FE5F32" w:rsidP="007713A1">
      <w:pPr>
        <w:rPr>
          <w:rFonts w:ascii="Times New Roman" w:hAnsi="Times New Roman" w:cs="Times New Roman"/>
          <w:sz w:val="24"/>
          <w:szCs w:val="24"/>
        </w:rPr>
      </w:pPr>
    </w:p>
    <w:p w:rsidR="00FE5F32" w:rsidRPr="00F32315" w:rsidRDefault="00F32315" w:rsidP="00F32315">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N</w:t>
      </w:r>
      <w:r w:rsidR="00CE17BF" w:rsidRPr="00F32315">
        <w:rPr>
          <w:rFonts w:ascii="Times New Roman" w:hAnsi="Times New Roman" w:cs="Times New Roman"/>
          <w:sz w:val="24"/>
          <w:szCs w:val="24"/>
        </w:rPr>
        <w:t>o capsule</w:t>
      </w:r>
    </w:p>
    <w:p w:rsidR="00CE17BF" w:rsidRPr="007713A1" w:rsidRDefault="00CE17BF" w:rsidP="007713A1">
      <w:pPr>
        <w:rPr>
          <w:rFonts w:ascii="Times New Roman" w:hAnsi="Times New Roman" w:cs="Times New Roman"/>
          <w:sz w:val="24"/>
          <w:szCs w:val="24"/>
        </w:rPr>
      </w:pPr>
      <w:r w:rsidRPr="007713A1">
        <w:rPr>
          <w:rFonts w:ascii="Times New Roman" w:hAnsi="Times New Roman" w:cs="Times New Roman"/>
          <w:sz w:val="24"/>
          <w:szCs w:val="24"/>
        </w:rPr>
        <w:t>After incubation, record the amount and type of growth (e.g., lactose-fermenting or lactose-non</w:t>
      </w:r>
      <w:r w:rsidR="00E80310">
        <w:rPr>
          <w:rFonts w:ascii="Times New Roman" w:hAnsi="Times New Roman" w:cs="Times New Roman"/>
          <w:sz w:val="24"/>
          <w:szCs w:val="24"/>
        </w:rPr>
        <w:t>-</w:t>
      </w:r>
      <w:r w:rsidRPr="007713A1">
        <w:rPr>
          <w:rFonts w:ascii="Times New Roman" w:hAnsi="Times New Roman" w:cs="Times New Roman"/>
          <w:sz w:val="24"/>
          <w:szCs w:val="24"/>
        </w:rPr>
        <w:t xml:space="preserve">fermenting) on each isolation medium for each patient specimen </w:t>
      </w:r>
      <w:r w:rsidR="00E80310">
        <w:rPr>
          <w:rFonts w:ascii="Times New Roman" w:hAnsi="Times New Roman" w:cs="Times New Roman"/>
          <w:sz w:val="24"/>
          <w:szCs w:val="24"/>
        </w:rPr>
        <w:t>.</w:t>
      </w:r>
      <w:r w:rsidRPr="007713A1">
        <w:rPr>
          <w:rFonts w:ascii="Times New Roman" w:hAnsi="Times New Roman" w:cs="Times New Roman"/>
          <w:sz w:val="24"/>
          <w:szCs w:val="24"/>
        </w:rPr>
        <w:t xml:space="preserve">Colonies of </w:t>
      </w:r>
      <w:proofErr w:type="spellStart"/>
      <w:r w:rsidRPr="007713A1">
        <w:rPr>
          <w:rFonts w:ascii="Times New Roman" w:hAnsi="Times New Roman" w:cs="Times New Roman"/>
          <w:sz w:val="24"/>
          <w:szCs w:val="24"/>
        </w:rPr>
        <w:t>Shigella</w:t>
      </w:r>
      <w:proofErr w:type="spellEnd"/>
      <w:r w:rsidRPr="007713A1">
        <w:rPr>
          <w:rFonts w:ascii="Times New Roman" w:hAnsi="Times New Roman" w:cs="Times New Roman"/>
          <w:sz w:val="24"/>
          <w:szCs w:val="24"/>
        </w:rPr>
        <w:t xml:space="preserve"> on MAC appear as convex, colorless colonies about 2 to 3 mm in diameter. </w:t>
      </w:r>
    </w:p>
    <w:p w:rsidR="0029232D" w:rsidRPr="007713A1" w:rsidRDefault="0029232D" w:rsidP="007713A1">
      <w:pPr>
        <w:rPr>
          <w:rFonts w:ascii="Times New Roman" w:hAnsi="Times New Roman" w:cs="Times New Roman"/>
          <w:sz w:val="24"/>
          <w:szCs w:val="24"/>
        </w:rPr>
      </w:pPr>
      <w:r w:rsidRPr="007713A1">
        <w:rPr>
          <w:rFonts w:ascii="Times New Roman" w:hAnsi="Times New Roman" w:cs="Times New Roman"/>
          <w:sz w:val="24"/>
          <w:szCs w:val="24"/>
        </w:rPr>
        <w:br w:type="page"/>
      </w:r>
    </w:p>
    <w:p w:rsidR="00673E0C" w:rsidRDefault="00E77245" w:rsidP="007713A1">
      <w:pPr>
        <w:rPr>
          <w:rFonts w:ascii="Times New Roman" w:hAnsi="Times New Roman" w:cs="Times New Roman"/>
          <w:b/>
          <w:sz w:val="24"/>
          <w:szCs w:val="24"/>
        </w:rPr>
      </w:pPr>
      <w:r w:rsidRPr="00E80310">
        <w:rPr>
          <w:rFonts w:ascii="Times New Roman" w:hAnsi="Times New Roman" w:cs="Times New Roman"/>
          <w:b/>
          <w:sz w:val="24"/>
          <w:szCs w:val="24"/>
        </w:rPr>
        <w:lastRenderedPageBreak/>
        <w:t xml:space="preserve">References </w:t>
      </w:r>
    </w:p>
    <w:p w:rsidR="00E80310" w:rsidRPr="00E80310" w:rsidRDefault="00E80310" w:rsidP="007713A1">
      <w:pPr>
        <w:rPr>
          <w:rFonts w:ascii="Times New Roman" w:hAnsi="Times New Roman" w:cs="Times New Roman"/>
          <w:i/>
          <w:szCs w:val="24"/>
        </w:rPr>
      </w:pPr>
      <w:proofErr w:type="spellStart"/>
      <w:proofErr w:type="gramStart"/>
      <w:r w:rsidRPr="00E80310">
        <w:rPr>
          <w:rFonts w:ascii="Times New Roman" w:hAnsi="Times New Roman" w:cs="Times New Roman"/>
          <w:i/>
          <w:szCs w:val="24"/>
        </w:rPr>
        <w:t>Altuntas</w:t>
      </w:r>
      <w:proofErr w:type="spellEnd"/>
      <w:r w:rsidRPr="00E80310">
        <w:rPr>
          <w:rFonts w:ascii="Times New Roman" w:hAnsi="Times New Roman" w:cs="Times New Roman"/>
          <w:i/>
          <w:szCs w:val="24"/>
        </w:rPr>
        <w:t xml:space="preserve">, F., </w:t>
      </w:r>
      <w:proofErr w:type="spellStart"/>
      <w:r w:rsidRPr="00E80310">
        <w:rPr>
          <w:rFonts w:ascii="Times New Roman" w:hAnsi="Times New Roman" w:cs="Times New Roman"/>
          <w:i/>
          <w:szCs w:val="24"/>
        </w:rPr>
        <w:t>Yildiz</w:t>
      </w:r>
      <w:proofErr w:type="spellEnd"/>
      <w:r w:rsidRPr="00E80310">
        <w:rPr>
          <w:rFonts w:ascii="Times New Roman" w:hAnsi="Times New Roman" w:cs="Times New Roman"/>
          <w:i/>
          <w:szCs w:val="24"/>
        </w:rPr>
        <w:t xml:space="preserve">, O., </w:t>
      </w:r>
      <w:proofErr w:type="spellStart"/>
      <w:r w:rsidRPr="00E80310">
        <w:rPr>
          <w:rFonts w:ascii="Times New Roman" w:hAnsi="Times New Roman" w:cs="Times New Roman"/>
          <w:i/>
          <w:szCs w:val="24"/>
        </w:rPr>
        <w:t>Eser</w:t>
      </w:r>
      <w:proofErr w:type="spellEnd"/>
      <w:r w:rsidRPr="00E80310">
        <w:rPr>
          <w:rFonts w:ascii="Times New Roman" w:hAnsi="Times New Roman" w:cs="Times New Roman"/>
          <w:i/>
          <w:szCs w:val="24"/>
        </w:rPr>
        <w:t xml:space="preserve">, B., </w:t>
      </w:r>
      <w:proofErr w:type="spellStart"/>
      <w:r w:rsidRPr="00E80310">
        <w:rPr>
          <w:rFonts w:ascii="Times New Roman" w:hAnsi="Times New Roman" w:cs="Times New Roman"/>
          <w:i/>
          <w:szCs w:val="24"/>
        </w:rPr>
        <w:t>Gu</w:t>
      </w:r>
      <w:proofErr w:type="spellEnd"/>
      <w:r w:rsidRPr="00E80310">
        <w:rPr>
          <w:rFonts w:ascii="Times New Roman" w:hAnsi="Times New Roman" w:cs="Times New Roman"/>
          <w:i/>
          <w:szCs w:val="24"/>
        </w:rPr>
        <w:t xml:space="preserve">¨ </w:t>
      </w:r>
      <w:proofErr w:type="spellStart"/>
      <w:r w:rsidRPr="00E80310">
        <w:rPr>
          <w:rFonts w:ascii="Times New Roman" w:hAnsi="Times New Roman" w:cs="Times New Roman"/>
          <w:i/>
          <w:szCs w:val="24"/>
        </w:rPr>
        <w:t>ndogan</w:t>
      </w:r>
      <w:proofErr w:type="spellEnd"/>
      <w:r w:rsidRPr="00E80310">
        <w:rPr>
          <w:rFonts w:ascii="Times New Roman" w:hAnsi="Times New Roman" w:cs="Times New Roman"/>
          <w:i/>
          <w:szCs w:val="24"/>
        </w:rPr>
        <w:t xml:space="preserve">, K., </w:t>
      </w:r>
      <w:proofErr w:type="spellStart"/>
      <w:r w:rsidRPr="00E80310">
        <w:rPr>
          <w:rFonts w:ascii="Times New Roman" w:hAnsi="Times New Roman" w:cs="Times New Roman"/>
          <w:i/>
          <w:szCs w:val="24"/>
        </w:rPr>
        <w:t>Sumerkan</w:t>
      </w:r>
      <w:proofErr w:type="spellEnd"/>
      <w:r w:rsidRPr="00E80310">
        <w:rPr>
          <w:rFonts w:ascii="Times New Roman" w:hAnsi="Times New Roman" w:cs="Times New Roman"/>
          <w:i/>
          <w:szCs w:val="24"/>
        </w:rPr>
        <w:t>, B. &amp; Cetin, M. (2004).</w:t>
      </w:r>
      <w:proofErr w:type="gramEnd"/>
      <w:r w:rsidRPr="00E80310">
        <w:rPr>
          <w:rFonts w:ascii="Times New Roman" w:hAnsi="Times New Roman" w:cs="Times New Roman"/>
          <w:i/>
          <w:szCs w:val="24"/>
        </w:rPr>
        <w:t xml:space="preserve"> </w:t>
      </w:r>
      <w:proofErr w:type="gramStart"/>
      <w:r w:rsidRPr="00E80310">
        <w:rPr>
          <w:rFonts w:ascii="Times New Roman" w:hAnsi="Times New Roman" w:cs="Times New Roman"/>
          <w:i/>
          <w:szCs w:val="24"/>
        </w:rPr>
        <w:t xml:space="preserve">Catheter-related bacteremia due to </w:t>
      </w:r>
      <w:proofErr w:type="spellStart"/>
      <w:r w:rsidRPr="00E80310">
        <w:rPr>
          <w:rFonts w:ascii="Times New Roman" w:hAnsi="Times New Roman" w:cs="Times New Roman"/>
          <w:i/>
          <w:szCs w:val="24"/>
        </w:rPr>
        <w:t>Kocuria</w:t>
      </w:r>
      <w:proofErr w:type="spellEnd"/>
      <w:r w:rsidRPr="00E80310">
        <w:rPr>
          <w:rFonts w:ascii="Times New Roman" w:hAnsi="Times New Roman" w:cs="Times New Roman"/>
          <w:i/>
          <w:szCs w:val="24"/>
        </w:rPr>
        <w:t xml:space="preserve"> </w:t>
      </w:r>
      <w:proofErr w:type="spellStart"/>
      <w:r w:rsidRPr="00E80310">
        <w:rPr>
          <w:rFonts w:ascii="Times New Roman" w:hAnsi="Times New Roman" w:cs="Times New Roman"/>
          <w:i/>
          <w:szCs w:val="24"/>
        </w:rPr>
        <w:t>rosea</w:t>
      </w:r>
      <w:proofErr w:type="spellEnd"/>
      <w:r w:rsidRPr="00E80310">
        <w:rPr>
          <w:rFonts w:ascii="Times New Roman" w:hAnsi="Times New Roman" w:cs="Times New Roman"/>
          <w:i/>
          <w:szCs w:val="24"/>
        </w:rPr>
        <w:t xml:space="preserve"> in a patient undergoing peripheral blood stem cell transplantation.</w:t>
      </w:r>
      <w:proofErr w:type="gramEnd"/>
      <w:r w:rsidRPr="00E80310">
        <w:rPr>
          <w:rFonts w:ascii="Times New Roman" w:hAnsi="Times New Roman" w:cs="Times New Roman"/>
          <w:i/>
          <w:szCs w:val="24"/>
        </w:rPr>
        <w:t xml:space="preserve"> BMC Infect Dis 4</w:t>
      </w:r>
      <w:proofErr w:type="gramStart"/>
      <w:r w:rsidRPr="00E80310">
        <w:rPr>
          <w:rFonts w:ascii="Times New Roman" w:hAnsi="Times New Roman" w:cs="Times New Roman"/>
          <w:i/>
          <w:szCs w:val="24"/>
        </w:rPr>
        <w:t>,62</w:t>
      </w:r>
      <w:proofErr w:type="gramEnd"/>
      <w:r w:rsidRPr="00E80310">
        <w:rPr>
          <w:rFonts w:ascii="Times New Roman" w:hAnsi="Times New Roman" w:cs="Times New Roman"/>
          <w:i/>
          <w:szCs w:val="24"/>
        </w:rPr>
        <w:t>.</w:t>
      </w:r>
    </w:p>
    <w:p w:rsidR="00E80310" w:rsidRPr="00E80310" w:rsidRDefault="00E80310" w:rsidP="007713A1">
      <w:pPr>
        <w:rPr>
          <w:rFonts w:ascii="Times New Roman" w:hAnsi="Times New Roman" w:cs="Times New Roman"/>
          <w:i/>
          <w:szCs w:val="24"/>
        </w:rPr>
      </w:pPr>
      <w:proofErr w:type="gramStart"/>
      <w:r w:rsidRPr="00E80310">
        <w:rPr>
          <w:rFonts w:ascii="Times New Roman" w:hAnsi="Times New Roman" w:cs="Times New Roman"/>
          <w:i/>
          <w:szCs w:val="24"/>
        </w:rPr>
        <w:t xml:space="preserve">Ben-Ami, R., </w:t>
      </w:r>
      <w:proofErr w:type="spellStart"/>
      <w:r w:rsidRPr="00E80310">
        <w:rPr>
          <w:rFonts w:ascii="Times New Roman" w:hAnsi="Times New Roman" w:cs="Times New Roman"/>
          <w:i/>
          <w:szCs w:val="24"/>
        </w:rPr>
        <w:t>Navon-Venezia</w:t>
      </w:r>
      <w:proofErr w:type="spellEnd"/>
      <w:r w:rsidRPr="00E80310">
        <w:rPr>
          <w:rFonts w:ascii="Times New Roman" w:hAnsi="Times New Roman" w:cs="Times New Roman"/>
          <w:i/>
          <w:szCs w:val="24"/>
        </w:rPr>
        <w:t xml:space="preserve">, S., Schwartz, D. &amp; </w:t>
      </w:r>
      <w:proofErr w:type="spellStart"/>
      <w:r w:rsidRPr="00E80310">
        <w:rPr>
          <w:rFonts w:ascii="Times New Roman" w:hAnsi="Times New Roman" w:cs="Times New Roman"/>
          <w:i/>
          <w:szCs w:val="24"/>
        </w:rPr>
        <w:t>Carmeli</w:t>
      </w:r>
      <w:proofErr w:type="spellEnd"/>
      <w:r w:rsidRPr="00E80310">
        <w:rPr>
          <w:rFonts w:ascii="Times New Roman" w:hAnsi="Times New Roman" w:cs="Times New Roman"/>
          <w:i/>
          <w:szCs w:val="24"/>
        </w:rPr>
        <w:t>, Y. (2003).</w:t>
      </w:r>
      <w:proofErr w:type="gramEnd"/>
      <w:r w:rsidRPr="00E80310">
        <w:rPr>
          <w:rFonts w:ascii="Times New Roman" w:hAnsi="Times New Roman" w:cs="Times New Roman"/>
          <w:i/>
          <w:szCs w:val="24"/>
        </w:rPr>
        <w:t xml:space="preserve"> </w:t>
      </w:r>
      <w:proofErr w:type="gramStart"/>
      <w:r w:rsidRPr="00E80310">
        <w:rPr>
          <w:rFonts w:ascii="Times New Roman" w:hAnsi="Times New Roman" w:cs="Times New Roman"/>
          <w:i/>
          <w:szCs w:val="24"/>
        </w:rPr>
        <w:t xml:space="preserve">Infection of a </w:t>
      </w:r>
      <w:proofErr w:type="spellStart"/>
      <w:r w:rsidRPr="00E80310">
        <w:rPr>
          <w:rFonts w:ascii="Times New Roman" w:hAnsi="Times New Roman" w:cs="Times New Roman"/>
          <w:i/>
          <w:szCs w:val="24"/>
        </w:rPr>
        <w:t>ventriculoatrial</w:t>
      </w:r>
      <w:proofErr w:type="spellEnd"/>
      <w:r w:rsidRPr="00E80310">
        <w:rPr>
          <w:rFonts w:ascii="Times New Roman" w:hAnsi="Times New Roman" w:cs="Times New Roman"/>
          <w:i/>
          <w:szCs w:val="24"/>
        </w:rPr>
        <w:t xml:space="preserve"> shunt with phenotypically variable Staphylococcus </w:t>
      </w:r>
      <w:proofErr w:type="spellStart"/>
      <w:r w:rsidRPr="00E80310">
        <w:rPr>
          <w:rFonts w:ascii="Times New Roman" w:hAnsi="Times New Roman" w:cs="Times New Roman"/>
          <w:i/>
          <w:szCs w:val="24"/>
        </w:rPr>
        <w:t>epidermidis</w:t>
      </w:r>
      <w:proofErr w:type="spellEnd"/>
      <w:r w:rsidRPr="00E80310">
        <w:rPr>
          <w:rFonts w:ascii="Times New Roman" w:hAnsi="Times New Roman" w:cs="Times New Roman"/>
          <w:i/>
          <w:szCs w:val="24"/>
        </w:rPr>
        <w:t xml:space="preserve"> masquerading as </w:t>
      </w:r>
      <w:proofErr w:type="spellStart"/>
      <w:r w:rsidRPr="00E80310">
        <w:rPr>
          <w:rFonts w:ascii="Times New Roman" w:hAnsi="Times New Roman" w:cs="Times New Roman"/>
          <w:i/>
          <w:szCs w:val="24"/>
        </w:rPr>
        <w:t>polymicrobial</w:t>
      </w:r>
      <w:proofErr w:type="spellEnd"/>
      <w:r w:rsidRPr="00E80310">
        <w:rPr>
          <w:rFonts w:ascii="Times New Roman" w:hAnsi="Times New Roman" w:cs="Times New Roman"/>
          <w:i/>
          <w:szCs w:val="24"/>
        </w:rPr>
        <w:t xml:space="preserve"> bacteremia due to various coagulase-negative staphylococci and </w:t>
      </w:r>
      <w:proofErr w:type="spellStart"/>
      <w:r w:rsidRPr="00E80310">
        <w:rPr>
          <w:rFonts w:ascii="Times New Roman" w:hAnsi="Times New Roman" w:cs="Times New Roman"/>
          <w:i/>
          <w:szCs w:val="24"/>
        </w:rPr>
        <w:t>Kocuria</w:t>
      </w:r>
      <w:proofErr w:type="spellEnd"/>
      <w:r w:rsidRPr="00E80310">
        <w:rPr>
          <w:rFonts w:ascii="Times New Roman" w:hAnsi="Times New Roman" w:cs="Times New Roman"/>
          <w:i/>
          <w:szCs w:val="24"/>
        </w:rPr>
        <w:t xml:space="preserve"> </w:t>
      </w:r>
      <w:proofErr w:type="spellStart"/>
      <w:r w:rsidRPr="00E80310">
        <w:rPr>
          <w:rFonts w:ascii="Times New Roman" w:hAnsi="Times New Roman" w:cs="Times New Roman"/>
          <w:i/>
          <w:szCs w:val="24"/>
        </w:rPr>
        <w:t>varians</w:t>
      </w:r>
      <w:proofErr w:type="spellEnd"/>
      <w:r w:rsidRPr="00E80310">
        <w:rPr>
          <w:rFonts w:ascii="Times New Roman" w:hAnsi="Times New Roman" w:cs="Times New Roman"/>
          <w:i/>
          <w:szCs w:val="24"/>
        </w:rPr>
        <w:t>.</w:t>
      </w:r>
      <w:proofErr w:type="gramEnd"/>
      <w:r w:rsidRPr="00E80310">
        <w:rPr>
          <w:rFonts w:ascii="Times New Roman" w:hAnsi="Times New Roman" w:cs="Times New Roman"/>
          <w:i/>
          <w:szCs w:val="24"/>
        </w:rPr>
        <w:t xml:space="preserve"> </w:t>
      </w:r>
      <w:proofErr w:type="gramStart"/>
      <w:r w:rsidRPr="00E80310">
        <w:rPr>
          <w:rFonts w:ascii="Times New Roman" w:hAnsi="Times New Roman" w:cs="Times New Roman"/>
          <w:i/>
          <w:szCs w:val="24"/>
        </w:rPr>
        <w:t xml:space="preserve">J </w:t>
      </w:r>
      <w:proofErr w:type="spellStart"/>
      <w:r w:rsidRPr="00E80310">
        <w:rPr>
          <w:rFonts w:ascii="Times New Roman" w:hAnsi="Times New Roman" w:cs="Times New Roman"/>
          <w:i/>
          <w:szCs w:val="24"/>
        </w:rPr>
        <w:t>Clin</w:t>
      </w:r>
      <w:proofErr w:type="spellEnd"/>
      <w:r w:rsidRPr="00E80310">
        <w:rPr>
          <w:rFonts w:ascii="Times New Roman" w:hAnsi="Times New Roman" w:cs="Times New Roman"/>
          <w:i/>
          <w:szCs w:val="24"/>
        </w:rPr>
        <w:t xml:space="preserve"> </w:t>
      </w:r>
      <w:proofErr w:type="spellStart"/>
      <w:r w:rsidRPr="00E80310">
        <w:rPr>
          <w:rFonts w:ascii="Times New Roman" w:hAnsi="Times New Roman" w:cs="Times New Roman"/>
          <w:i/>
          <w:szCs w:val="24"/>
        </w:rPr>
        <w:t>Microbiol</w:t>
      </w:r>
      <w:proofErr w:type="spellEnd"/>
      <w:r w:rsidRPr="00E80310">
        <w:rPr>
          <w:rFonts w:ascii="Times New Roman" w:hAnsi="Times New Roman" w:cs="Times New Roman"/>
          <w:i/>
          <w:szCs w:val="24"/>
        </w:rPr>
        <w:t xml:space="preserve"> 41, 2444–2447.</w:t>
      </w:r>
      <w:proofErr w:type="gramEnd"/>
    </w:p>
    <w:p w:rsidR="00E80310" w:rsidRPr="00E80310" w:rsidRDefault="00E80310" w:rsidP="007713A1">
      <w:pPr>
        <w:rPr>
          <w:rFonts w:ascii="Times New Roman" w:hAnsi="Times New Roman" w:cs="Times New Roman"/>
          <w:i/>
          <w:szCs w:val="24"/>
        </w:rPr>
      </w:pPr>
      <w:proofErr w:type="spellStart"/>
      <w:proofErr w:type="gramStart"/>
      <w:r w:rsidRPr="00E80310">
        <w:rPr>
          <w:rFonts w:ascii="Times New Roman" w:hAnsi="Times New Roman" w:cs="Times New Roman"/>
          <w:i/>
          <w:szCs w:val="24"/>
        </w:rPr>
        <w:t>Bloemendaal</w:t>
      </w:r>
      <w:proofErr w:type="spellEnd"/>
      <w:r w:rsidRPr="00E80310">
        <w:rPr>
          <w:rFonts w:ascii="Times New Roman" w:hAnsi="Times New Roman" w:cs="Times New Roman"/>
          <w:i/>
          <w:szCs w:val="24"/>
        </w:rPr>
        <w:t xml:space="preserve"> AL, </w:t>
      </w:r>
      <w:proofErr w:type="spellStart"/>
      <w:r w:rsidRPr="00E80310">
        <w:rPr>
          <w:rFonts w:ascii="Times New Roman" w:hAnsi="Times New Roman" w:cs="Times New Roman"/>
          <w:i/>
          <w:szCs w:val="24"/>
        </w:rPr>
        <w:t>Brouwer</w:t>
      </w:r>
      <w:proofErr w:type="spellEnd"/>
      <w:r w:rsidRPr="00E80310">
        <w:rPr>
          <w:rFonts w:ascii="Times New Roman" w:hAnsi="Times New Roman" w:cs="Times New Roman"/>
          <w:i/>
          <w:szCs w:val="24"/>
        </w:rPr>
        <w:t xml:space="preserve"> EC, </w:t>
      </w:r>
      <w:proofErr w:type="spellStart"/>
      <w:r w:rsidRPr="00E80310">
        <w:rPr>
          <w:rFonts w:ascii="Times New Roman" w:hAnsi="Times New Roman" w:cs="Times New Roman"/>
          <w:i/>
          <w:szCs w:val="24"/>
        </w:rPr>
        <w:t>Fluit</w:t>
      </w:r>
      <w:proofErr w:type="spellEnd"/>
      <w:r w:rsidRPr="00E80310">
        <w:rPr>
          <w:rFonts w:ascii="Times New Roman" w:hAnsi="Times New Roman" w:cs="Times New Roman"/>
          <w:i/>
          <w:szCs w:val="24"/>
        </w:rPr>
        <w:t xml:space="preserve"> AC. Methicillin resistance transfer from </w:t>
      </w:r>
      <w:proofErr w:type="spellStart"/>
      <w:r w:rsidRPr="00E80310">
        <w:rPr>
          <w:rFonts w:ascii="Times New Roman" w:hAnsi="Times New Roman" w:cs="Times New Roman"/>
          <w:i/>
          <w:szCs w:val="24"/>
        </w:rPr>
        <w:t>Staphylocccus</w:t>
      </w:r>
      <w:proofErr w:type="spellEnd"/>
      <w:r w:rsidRPr="00E80310">
        <w:rPr>
          <w:rFonts w:ascii="Times New Roman" w:hAnsi="Times New Roman" w:cs="Times New Roman"/>
          <w:i/>
          <w:szCs w:val="24"/>
        </w:rPr>
        <w:t xml:space="preserve"> </w:t>
      </w:r>
      <w:proofErr w:type="spellStart"/>
      <w:r w:rsidRPr="00E80310">
        <w:rPr>
          <w:rFonts w:ascii="Times New Roman" w:hAnsi="Times New Roman" w:cs="Times New Roman"/>
          <w:i/>
          <w:szCs w:val="24"/>
        </w:rPr>
        <w:t>epidermidis</w:t>
      </w:r>
      <w:proofErr w:type="spellEnd"/>
      <w:r w:rsidRPr="00E80310">
        <w:rPr>
          <w:rFonts w:ascii="Times New Roman" w:hAnsi="Times New Roman" w:cs="Times New Roman"/>
          <w:i/>
          <w:szCs w:val="24"/>
        </w:rPr>
        <w:t xml:space="preserve"> to methicillin-susceptible Staphylococcus </w:t>
      </w:r>
      <w:proofErr w:type="spellStart"/>
      <w:r w:rsidRPr="00E80310">
        <w:rPr>
          <w:rFonts w:ascii="Times New Roman" w:hAnsi="Times New Roman" w:cs="Times New Roman"/>
          <w:i/>
          <w:szCs w:val="24"/>
        </w:rPr>
        <w:t>aureus</w:t>
      </w:r>
      <w:proofErr w:type="spellEnd"/>
      <w:r w:rsidRPr="00E80310">
        <w:rPr>
          <w:rFonts w:ascii="Times New Roman" w:hAnsi="Times New Roman" w:cs="Times New Roman"/>
          <w:i/>
          <w:szCs w:val="24"/>
        </w:rPr>
        <w:t> in a patient during antibiotic therapy.</w:t>
      </w:r>
      <w:proofErr w:type="gramEnd"/>
      <w:r w:rsidRPr="00E80310">
        <w:rPr>
          <w:rFonts w:ascii="Times New Roman" w:hAnsi="Times New Roman" w:cs="Times New Roman"/>
          <w:i/>
          <w:szCs w:val="24"/>
        </w:rPr>
        <w:t> </w:t>
      </w:r>
      <w:proofErr w:type="spellStart"/>
      <w:proofErr w:type="gramStart"/>
      <w:r w:rsidRPr="00E80310">
        <w:rPr>
          <w:rFonts w:ascii="Times New Roman" w:hAnsi="Times New Roman" w:cs="Times New Roman"/>
          <w:i/>
          <w:szCs w:val="24"/>
        </w:rPr>
        <w:t>PloS</w:t>
      </w:r>
      <w:proofErr w:type="spellEnd"/>
      <w:r w:rsidRPr="00E80310">
        <w:rPr>
          <w:rFonts w:ascii="Times New Roman" w:hAnsi="Times New Roman" w:cs="Times New Roman"/>
          <w:i/>
          <w:szCs w:val="24"/>
        </w:rPr>
        <w:t xml:space="preserve"> one.</w:t>
      </w:r>
      <w:proofErr w:type="gramEnd"/>
      <w:r w:rsidRPr="00E80310">
        <w:rPr>
          <w:rFonts w:ascii="Times New Roman" w:hAnsi="Times New Roman" w:cs="Times New Roman"/>
          <w:i/>
          <w:szCs w:val="24"/>
        </w:rPr>
        <w:t xml:space="preserve"> 2010;5(7):e11841 10.1371/journal.pone.0011841 [</w:t>
      </w:r>
      <w:hyperlink r:id="rId7" w:history="1">
        <w:r w:rsidRPr="00E80310">
          <w:rPr>
            <w:rStyle w:val="Hyperlink"/>
            <w:rFonts w:ascii="Times New Roman" w:hAnsi="Times New Roman" w:cs="Times New Roman"/>
            <w:i/>
            <w:szCs w:val="24"/>
          </w:rPr>
          <w:t>PMC free article</w:t>
        </w:r>
      </w:hyperlink>
      <w:r w:rsidRPr="00E80310">
        <w:rPr>
          <w:rFonts w:ascii="Times New Roman" w:hAnsi="Times New Roman" w:cs="Times New Roman"/>
          <w:i/>
          <w:szCs w:val="24"/>
        </w:rPr>
        <w:t>] [</w:t>
      </w:r>
      <w:hyperlink r:id="rId8" w:tgtFrame="pmc_ext" w:history="1">
        <w:r w:rsidRPr="00E80310">
          <w:rPr>
            <w:rStyle w:val="Hyperlink"/>
            <w:rFonts w:ascii="Times New Roman" w:hAnsi="Times New Roman" w:cs="Times New Roman"/>
            <w:i/>
            <w:szCs w:val="24"/>
          </w:rPr>
          <w:t>PubMed</w:t>
        </w:r>
      </w:hyperlink>
      <w:r w:rsidRPr="00E80310">
        <w:rPr>
          <w:rFonts w:ascii="Times New Roman" w:hAnsi="Times New Roman" w:cs="Times New Roman"/>
          <w:i/>
          <w:szCs w:val="24"/>
        </w:rPr>
        <w:t>] [</w:t>
      </w:r>
      <w:proofErr w:type="spellStart"/>
      <w:r w:rsidRPr="00E80310">
        <w:rPr>
          <w:sz w:val="20"/>
        </w:rPr>
        <w:fldChar w:fldCharType="begin"/>
      </w:r>
      <w:r w:rsidRPr="00E80310">
        <w:rPr>
          <w:i/>
          <w:sz w:val="20"/>
        </w:rPr>
        <w:instrText xml:space="preserve"> HYPERLINK "https://dx.doi.org/10.1371%2Fjournal.pone.0011841" \t "pmc_ext" </w:instrText>
      </w:r>
      <w:r w:rsidRPr="00E80310">
        <w:rPr>
          <w:sz w:val="20"/>
        </w:rPr>
        <w:fldChar w:fldCharType="separate"/>
      </w:r>
      <w:r w:rsidRPr="00E80310">
        <w:rPr>
          <w:rStyle w:val="Hyperlink"/>
          <w:rFonts w:ascii="Times New Roman" w:hAnsi="Times New Roman" w:cs="Times New Roman"/>
          <w:i/>
          <w:szCs w:val="24"/>
        </w:rPr>
        <w:t>CrossRef</w:t>
      </w:r>
      <w:proofErr w:type="spellEnd"/>
      <w:r w:rsidRPr="00E80310">
        <w:rPr>
          <w:rStyle w:val="Hyperlink"/>
          <w:rFonts w:ascii="Times New Roman" w:hAnsi="Times New Roman" w:cs="Times New Roman"/>
          <w:i/>
          <w:szCs w:val="24"/>
        </w:rPr>
        <w:fldChar w:fldCharType="end"/>
      </w:r>
      <w:r w:rsidRPr="00E80310">
        <w:rPr>
          <w:rFonts w:ascii="Times New Roman" w:hAnsi="Times New Roman" w:cs="Times New Roman"/>
          <w:i/>
          <w:szCs w:val="24"/>
        </w:rPr>
        <w:t>] [</w:t>
      </w:r>
      <w:hyperlink r:id="rId9" w:tgtFrame="pmc_ext" w:history="1">
        <w:r w:rsidRPr="00E80310">
          <w:rPr>
            <w:rStyle w:val="Hyperlink"/>
            <w:rFonts w:ascii="Times New Roman" w:hAnsi="Times New Roman" w:cs="Times New Roman"/>
            <w:i/>
            <w:szCs w:val="24"/>
          </w:rPr>
          <w:t>Google Scholar</w:t>
        </w:r>
      </w:hyperlink>
      <w:r w:rsidRPr="00E80310">
        <w:rPr>
          <w:rFonts w:ascii="Times New Roman" w:hAnsi="Times New Roman" w:cs="Times New Roman"/>
          <w:i/>
          <w:szCs w:val="24"/>
        </w:rPr>
        <w:t>]</w:t>
      </w:r>
    </w:p>
    <w:p w:rsidR="00E80310" w:rsidRPr="00E80310" w:rsidRDefault="00E80310" w:rsidP="007713A1">
      <w:pPr>
        <w:rPr>
          <w:rFonts w:ascii="Times New Roman" w:hAnsi="Times New Roman" w:cs="Times New Roman"/>
          <w:i/>
          <w:szCs w:val="24"/>
        </w:rPr>
      </w:pPr>
      <w:r w:rsidRPr="00E80310">
        <w:rPr>
          <w:rFonts w:ascii="Times New Roman" w:hAnsi="Times New Roman" w:cs="Times New Roman"/>
          <w:i/>
          <w:szCs w:val="24"/>
        </w:rPr>
        <w:t xml:space="preserve">Bopp CA, Brenner FW, Wells JG, </w:t>
      </w:r>
      <w:proofErr w:type="spellStart"/>
      <w:r w:rsidRPr="00E80310">
        <w:rPr>
          <w:rFonts w:ascii="Times New Roman" w:hAnsi="Times New Roman" w:cs="Times New Roman"/>
          <w:i/>
          <w:szCs w:val="24"/>
        </w:rPr>
        <w:t>Strockbine</w:t>
      </w:r>
      <w:proofErr w:type="spellEnd"/>
      <w:r w:rsidRPr="00E80310">
        <w:rPr>
          <w:rFonts w:ascii="Times New Roman" w:hAnsi="Times New Roman" w:cs="Times New Roman"/>
          <w:i/>
          <w:szCs w:val="24"/>
        </w:rPr>
        <w:t xml:space="preserve"> NA. </w:t>
      </w:r>
      <w:proofErr w:type="gramStart"/>
      <w:r w:rsidRPr="00E80310">
        <w:rPr>
          <w:rFonts w:ascii="Times New Roman" w:hAnsi="Times New Roman" w:cs="Times New Roman"/>
          <w:i/>
          <w:szCs w:val="24"/>
        </w:rPr>
        <w:t xml:space="preserve">Escherichia, </w:t>
      </w:r>
      <w:proofErr w:type="spellStart"/>
      <w:r w:rsidRPr="00E80310">
        <w:rPr>
          <w:rFonts w:ascii="Times New Roman" w:hAnsi="Times New Roman" w:cs="Times New Roman"/>
          <w:i/>
          <w:szCs w:val="24"/>
        </w:rPr>
        <w:t>Shigella</w:t>
      </w:r>
      <w:proofErr w:type="spellEnd"/>
      <w:r w:rsidRPr="00E80310">
        <w:rPr>
          <w:rFonts w:ascii="Times New Roman" w:hAnsi="Times New Roman" w:cs="Times New Roman"/>
          <w:i/>
          <w:szCs w:val="24"/>
        </w:rPr>
        <w:t>, and Salmonella.</w:t>
      </w:r>
      <w:proofErr w:type="gramEnd"/>
      <w:r w:rsidRPr="00E80310">
        <w:rPr>
          <w:rFonts w:ascii="Times New Roman" w:hAnsi="Times New Roman" w:cs="Times New Roman"/>
          <w:i/>
          <w:szCs w:val="24"/>
        </w:rPr>
        <w:t xml:space="preserve"> In: Murray PR, </w:t>
      </w:r>
      <w:proofErr w:type="spellStart"/>
      <w:r w:rsidRPr="00E80310">
        <w:rPr>
          <w:rFonts w:ascii="Times New Roman" w:hAnsi="Times New Roman" w:cs="Times New Roman"/>
          <w:i/>
          <w:szCs w:val="24"/>
        </w:rPr>
        <w:t>Pfaller</w:t>
      </w:r>
      <w:proofErr w:type="spellEnd"/>
      <w:r w:rsidRPr="00E80310">
        <w:rPr>
          <w:rFonts w:ascii="Times New Roman" w:hAnsi="Times New Roman" w:cs="Times New Roman"/>
          <w:i/>
          <w:szCs w:val="24"/>
        </w:rPr>
        <w:t xml:space="preserve"> MA, </w:t>
      </w:r>
      <w:proofErr w:type="spellStart"/>
      <w:r w:rsidRPr="00E80310">
        <w:rPr>
          <w:rFonts w:ascii="Times New Roman" w:hAnsi="Times New Roman" w:cs="Times New Roman"/>
          <w:i/>
          <w:szCs w:val="24"/>
        </w:rPr>
        <w:t>Tenover</w:t>
      </w:r>
      <w:proofErr w:type="spellEnd"/>
      <w:r w:rsidRPr="00E80310">
        <w:rPr>
          <w:rFonts w:ascii="Times New Roman" w:hAnsi="Times New Roman" w:cs="Times New Roman"/>
          <w:i/>
          <w:szCs w:val="24"/>
        </w:rPr>
        <w:t xml:space="preserve"> FC, Baron EJ, </w:t>
      </w:r>
      <w:proofErr w:type="spellStart"/>
      <w:r w:rsidRPr="00E80310">
        <w:rPr>
          <w:rFonts w:ascii="Times New Roman" w:hAnsi="Times New Roman" w:cs="Times New Roman"/>
          <w:i/>
          <w:szCs w:val="24"/>
        </w:rPr>
        <w:t>Yolken</w:t>
      </w:r>
      <w:proofErr w:type="spellEnd"/>
      <w:r w:rsidRPr="00E80310">
        <w:rPr>
          <w:rFonts w:ascii="Times New Roman" w:hAnsi="Times New Roman" w:cs="Times New Roman"/>
          <w:i/>
          <w:szCs w:val="24"/>
        </w:rPr>
        <w:t xml:space="preserve"> RH, ed. Manual of Clinical Microbiology, 7th ed. Washington, DC: ASM Press; 1999: 459-474. </w:t>
      </w:r>
    </w:p>
    <w:p w:rsidR="00E80310" w:rsidRPr="00E80310" w:rsidRDefault="00E80310" w:rsidP="007713A1">
      <w:pPr>
        <w:rPr>
          <w:rFonts w:ascii="Times New Roman" w:hAnsi="Times New Roman" w:cs="Times New Roman"/>
          <w:i/>
          <w:szCs w:val="24"/>
        </w:rPr>
      </w:pPr>
      <w:proofErr w:type="gramStart"/>
      <w:r w:rsidRPr="00E80310">
        <w:rPr>
          <w:rFonts w:ascii="Times New Roman" w:hAnsi="Times New Roman" w:cs="Times New Roman"/>
          <w:i/>
          <w:szCs w:val="24"/>
        </w:rPr>
        <w:t>Centers for Disease Control and Prevention.</w:t>
      </w:r>
      <w:proofErr w:type="gramEnd"/>
      <w:r w:rsidRPr="00E80310">
        <w:rPr>
          <w:rFonts w:ascii="Times New Roman" w:hAnsi="Times New Roman" w:cs="Times New Roman"/>
          <w:i/>
          <w:szCs w:val="24"/>
        </w:rPr>
        <w:t xml:space="preserve"> </w:t>
      </w:r>
      <w:proofErr w:type="gramStart"/>
      <w:r w:rsidRPr="00E80310">
        <w:rPr>
          <w:rFonts w:ascii="Times New Roman" w:hAnsi="Times New Roman" w:cs="Times New Roman"/>
          <w:i/>
          <w:szCs w:val="24"/>
        </w:rPr>
        <w:t xml:space="preserve">Laboratory methods for the diagnosis of Vibrio </w:t>
      </w:r>
      <w:proofErr w:type="spellStart"/>
      <w:r w:rsidRPr="00E80310">
        <w:rPr>
          <w:rFonts w:ascii="Times New Roman" w:hAnsi="Times New Roman" w:cs="Times New Roman"/>
          <w:i/>
          <w:szCs w:val="24"/>
        </w:rPr>
        <w:t>cholerae</w:t>
      </w:r>
      <w:proofErr w:type="spellEnd"/>
      <w:r w:rsidRPr="00E80310">
        <w:rPr>
          <w:rFonts w:ascii="Times New Roman" w:hAnsi="Times New Roman" w:cs="Times New Roman"/>
          <w:i/>
          <w:szCs w:val="24"/>
        </w:rPr>
        <w:t>.</w:t>
      </w:r>
      <w:proofErr w:type="gramEnd"/>
      <w:r w:rsidRPr="00E80310">
        <w:rPr>
          <w:rFonts w:ascii="Times New Roman" w:hAnsi="Times New Roman" w:cs="Times New Roman"/>
          <w:i/>
          <w:szCs w:val="24"/>
        </w:rPr>
        <w:t xml:space="preserve"> Atlanta: CDC; 1994. 106</w:t>
      </w:r>
    </w:p>
    <w:p w:rsidR="00E80310" w:rsidRPr="00E80310" w:rsidRDefault="00AB24B8" w:rsidP="007713A1">
      <w:pPr>
        <w:rPr>
          <w:rFonts w:ascii="Times New Roman" w:hAnsi="Times New Roman" w:cs="Times New Roman"/>
          <w:i/>
          <w:szCs w:val="24"/>
        </w:rPr>
      </w:pPr>
      <w:hyperlink r:id="rId10" w:history="1">
        <w:r w:rsidR="00E80310" w:rsidRPr="00E80310">
          <w:rPr>
            <w:rStyle w:val="Hyperlink"/>
            <w:rFonts w:ascii="Times New Roman" w:hAnsi="Times New Roman" w:cs="Times New Roman"/>
            <w:i/>
            <w:szCs w:val="24"/>
          </w:rPr>
          <w:t>https://www.ncbi.nlm.nih.gov/pubmed/19868791</w:t>
        </w:r>
      </w:hyperlink>
    </w:p>
    <w:p w:rsidR="00E80310" w:rsidRPr="00E80310" w:rsidRDefault="00E80310" w:rsidP="0030231D">
      <w:pPr>
        <w:rPr>
          <w:rFonts w:ascii="Times New Roman" w:hAnsi="Times New Roman" w:cs="Times New Roman"/>
          <w:i/>
          <w:szCs w:val="24"/>
        </w:rPr>
      </w:pPr>
      <w:r w:rsidRPr="00E80310">
        <w:rPr>
          <w:rFonts w:ascii="Times New Roman" w:hAnsi="Times New Roman" w:cs="Times New Roman"/>
          <w:i/>
          <w:szCs w:val="24"/>
        </w:rPr>
        <w:t xml:space="preserve">Murray, P.R., Baron, E. J., Jorgensen, J.J., </w:t>
      </w:r>
      <w:proofErr w:type="spellStart"/>
      <w:r w:rsidRPr="00E80310">
        <w:rPr>
          <w:rFonts w:ascii="Times New Roman" w:hAnsi="Times New Roman" w:cs="Times New Roman"/>
          <w:i/>
          <w:szCs w:val="24"/>
        </w:rPr>
        <w:t>Pfaller</w:t>
      </w:r>
      <w:proofErr w:type="spellEnd"/>
      <w:r w:rsidRPr="00E80310">
        <w:rPr>
          <w:rFonts w:ascii="Times New Roman" w:hAnsi="Times New Roman" w:cs="Times New Roman"/>
          <w:i/>
          <w:szCs w:val="24"/>
        </w:rPr>
        <w:t xml:space="preserve">, M.A., and </w:t>
      </w:r>
      <w:proofErr w:type="spellStart"/>
      <w:r w:rsidRPr="00E80310">
        <w:rPr>
          <w:rFonts w:ascii="Times New Roman" w:hAnsi="Times New Roman" w:cs="Times New Roman"/>
          <w:i/>
          <w:szCs w:val="24"/>
        </w:rPr>
        <w:t>Yolken</w:t>
      </w:r>
      <w:proofErr w:type="spellEnd"/>
      <w:r w:rsidRPr="00E80310">
        <w:rPr>
          <w:rFonts w:ascii="Times New Roman" w:hAnsi="Times New Roman" w:cs="Times New Roman"/>
          <w:i/>
          <w:szCs w:val="24"/>
        </w:rPr>
        <w:t>, R.H. Manual of Clinical Microbiology, 8th ed. ASM Press: Washington, DC, 2003.</w:t>
      </w:r>
    </w:p>
    <w:p w:rsidR="00E80310" w:rsidRPr="00E80310" w:rsidRDefault="00E80310" w:rsidP="007713A1">
      <w:pPr>
        <w:rPr>
          <w:rFonts w:ascii="Times New Roman" w:hAnsi="Times New Roman" w:cs="Times New Roman"/>
          <w:i/>
          <w:szCs w:val="24"/>
        </w:rPr>
      </w:pPr>
      <w:proofErr w:type="gramStart"/>
      <w:r w:rsidRPr="00E80310">
        <w:rPr>
          <w:rFonts w:ascii="Times New Roman" w:hAnsi="Times New Roman" w:cs="Times New Roman"/>
          <w:i/>
          <w:szCs w:val="24"/>
        </w:rPr>
        <w:t xml:space="preserve">Otto M. Molecular basis of Staphylococcus </w:t>
      </w:r>
      <w:proofErr w:type="spellStart"/>
      <w:r w:rsidRPr="00E80310">
        <w:rPr>
          <w:rFonts w:ascii="Times New Roman" w:hAnsi="Times New Roman" w:cs="Times New Roman"/>
          <w:i/>
          <w:szCs w:val="24"/>
        </w:rPr>
        <w:t>epidermidis</w:t>
      </w:r>
      <w:proofErr w:type="spellEnd"/>
      <w:r w:rsidRPr="00E80310">
        <w:rPr>
          <w:rFonts w:ascii="Times New Roman" w:hAnsi="Times New Roman" w:cs="Times New Roman"/>
          <w:i/>
          <w:szCs w:val="24"/>
        </w:rPr>
        <w:t> infections.</w:t>
      </w:r>
      <w:proofErr w:type="gramEnd"/>
      <w:r w:rsidRPr="00E80310">
        <w:rPr>
          <w:rFonts w:ascii="Times New Roman" w:hAnsi="Times New Roman" w:cs="Times New Roman"/>
          <w:i/>
          <w:szCs w:val="24"/>
        </w:rPr>
        <w:t> </w:t>
      </w:r>
      <w:proofErr w:type="gramStart"/>
      <w:r w:rsidRPr="00E80310">
        <w:rPr>
          <w:rFonts w:ascii="Times New Roman" w:hAnsi="Times New Roman" w:cs="Times New Roman"/>
          <w:i/>
          <w:szCs w:val="24"/>
        </w:rPr>
        <w:t>Seminars in immunopathology.</w:t>
      </w:r>
      <w:proofErr w:type="gramEnd"/>
      <w:r w:rsidRPr="00E80310">
        <w:rPr>
          <w:rFonts w:ascii="Times New Roman" w:hAnsi="Times New Roman" w:cs="Times New Roman"/>
          <w:i/>
          <w:szCs w:val="24"/>
        </w:rPr>
        <w:t xml:space="preserve"> 2012</w:t>
      </w:r>
      <w:proofErr w:type="gramStart"/>
      <w:r w:rsidRPr="00E80310">
        <w:rPr>
          <w:rFonts w:ascii="Times New Roman" w:hAnsi="Times New Roman" w:cs="Times New Roman"/>
          <w:i/>
          <w:szCs w:val="24"/>
        </w:rPr>
        <w:t>;34</w:t>
      </w:r>
      <w:proofErr w:type="gramEnd"/>
      <w:r w:rsidRPr="00E80310">
        <w:rPr>
          <w:rFonts w:ascii="Times New Roman" w:hAnsi="Times New Roman" w:cs="Times New Roman"/>
          <w:i/>
          <w:szCs w:val="24"/>
        </w:rPr>
        <w:t>(2):201–14. 10.1007/s00281-011-0296-2 [</w:t>
      </w:r>
      <w:hyperlink r:id="rId11" w:history="1">
        <w:r w:rsidRPr="00E80310">
          <w:rPr>
            <w:rStyle w:val="Hyperlink"/>
            <w:rFonts w:ascii="Times New Roman" w:hAnsi="Times New Roman" w:cs="Times New Roman"/>
            <w:i/>
            <w:szCs w:val="24"/>
          </w:rPr>
          <w:t>PMC free article</w:t>
        </w:r>
      </w:hyperlink>
      <w:r w:rsidRPr="00E80310">
        <w:rPr>
          <w:rFonts w:ascii="Times New Roman" w:hAnsi="Times New Roman" w:cs="Times New Roman"/>
          <w:i/>
          <w:szCs w:val="24"/>
        </w:rPr>
        <w:t>] [</w:t>
      </w:r>
      <w:hyperlink r:id="rId12" w:tgtFrame="pmc_ext" w:history="1">
        <w:r w:rsidRPr="00E80310">
          <w:rPr>
            <w:rStyle w:val="Hyperlink"/>
            <w:rFonts w:ascii="Times New Roman" w:hAnsi="Times New Roman" w:cs="Times New Roman"/>
            <w:i/>
            <w:szCs w:val="24"/>
          </w:rPr>
          <w:t>PubMed</w:t>
        </w:r>
      </w:hyperlink>
      <w:r w:rsidRPr="00E80310">
        <w:rPr>
          <w:rFonts w:ascii="Times New Roman" w:hAnsi="Times New Roman" w:cs="Times New Roman"/>
          <w:i/>
          <w:szCs w:val="24"/>
        </w:rPr>
        <w:t>] [</w:t>
      </w:r>
      <w:proofErr w:type="spellStart"/>
      <w:r w:rsidRPr="00E80310">
        <w:rPr>
          <w:sz w:val="20"/>
        </w:rPr>
        <w:fldChar w:fldCharType="begin"/>
      </w:r>
      <w:r w:rsidRPr="00E80310">
        <w:rPr>
          <w:i/>
          <w:sz w:val="20"/>
        </w:rPr>
        <w:instrText xml:space="preserve"> HYPERLINK "https://dx.doi.org/10.1007%2Fs00281-011-0296-2" \t "pmc_ext" </w:instrText>
      </w:r>
      <w:r w:rsidRPr="00E80310">
        <w:rPr>
          <w:sz w:val="20"/>
        </w:rPr>
        <w:fldChar w:fldCharType="separate"/>
      </w:r>
      <w:r w:rsidRPr="00E80310">
        <w:rPr>
          <w:rStyle w:val="Hyperlink"/>
          <w:rFonts w:ascii="Times New Roman" w:hAnsi="Times New Roman" w:cs="Times New Roman"/>
          <w:i/>
          <w:szCs w:val="24"/>
        </w:rPr>
        <w:t>CrossRef</w:t>
      </w:r>
      <w:proofErr w:type="spellEnd"/>
      <w:r w:rsidRPr="00E80310">
        <w:rPr>
          <w:rStyle w:val="Hyperlink"/>
          <w:rFonts w:ascii="Times New Roman" w:hAnsi="Times New Roman" w:cs="Times New Roman"/>
          <w:i/>
          <w:szCs w:val="24"/>
        </w:rPr>
        <w:fldChar w:fldCharType="end"/>
      </w:r>
      <w:r w:rsidRPr="00E80310">
        <w:rPr>
          <w:rFonts w:ascii="Times New Roman" w:hAnsi="Times New Roman" w:cs="Times New Roman"/>
          <w:i/>
          <w:szCs w:val="24"/>
        </w:rPr>
        <w:t>] [</w:t>
      </w:r>
      <w:hyperlink r:id="rId13" w:tgtFrame="pmc_ext" w:history="1">
        <w:r w:rsidRPr="00E80310">
          <w:rPr>
            <w:rStyle w:val="Hyperlink"/>
            <w:rFonts w:ascii="Times New Roman" w:hAnsi="Times New Roman" w:cs="Times New Roman"/>
            <w:i/>
            <w:szCs w:val="24"/>
          </w:rPr>
          <w:t>Google Scholar</w:t>
        </w:r>
      </w:hyperlink>
      <w:r w:rsidRPr="00E80310">
        <w:rPr>
          <w:rFonts w:ascii="Times New Roman" w:hAnsi="Times New Roman" w:cs="Times New Roman"/>
          <w:i/>
          <w:szCs w:val="24"/>
        </w:rPr>
        <w:t>]</w:t>
      </w:r>
    </w:p>
    <w:p w:rsidR="00E80310" w:rsidRPr="00E80310" w:rsidRDefault="00E80310" w:rsidP="007713A1">
      <w:pPr>
        <w:rPr>
          <w:rFonts w:ascii="Times New Roman" w:hAnsi="Times New Roman" w:cs="Times New Roman"/>
          <w:i/>
          <w:szCs w:val="24"/>
        </w:rPr>
      </w:pPr>
      <w:proofErr w:type="gramStart"/>
      <w:r w:rsidRPr="00E80310">
        <w:rPr>
          <w:rFonts w:ascii="Times New Roman" w:hAnsi="Times New Roman" w:cs="Times New Roman"/>
          <w:i/>
          <w:szCs w:val="24"/>
        </w:rPr>
        <w:t xml:space="preserve">Otto M. Staphylococcus </w:t>
      </w:r>
      <w:proofErr w:type="spellStart"/>
      <w:r w:rsidRPr="00E80310">
        <w:rPr>
          <w:rFonts w:ascii="Times New Roman" w:hAnsi="Times New Roman" w:cs="Times New Roman"/>
          <w:i/>
          <w:szCs w:val="24"/>
        </w:rPr>
        <w:t>epidermidis</w:t>
      </w:r>
      <w:proofErr w:type="spellEnd"/>
      <w:r w:rsidRPr="00E80310">
        <w:rPr>
          <w:rFonts w:ascii="Times New Roman" w:hAnsi="Times New Roman" w:cs="Times New Roman"/>
          <w:i/>
          <w:szCs w:val="24"/>
        </w:rPr>
        <w:t>—the 'accidental' pathogen.</w:t>
      </w:r>
      <w:proofErr w:type="gramEnd"/>
      <w:r w:rsidRPr="00E80310">
        <w:rPr>
          <w:rFonts w:ascii="Times New Roman" w:hAnsi="Times New Roman" w:cs="Times New Roman"/>
          <w:i/>
          <w:szCs w:val="24"/>
        </w:rPr>
        <w:t> </w:t>
      </w:r>
      <w:proofErr w:type="gramStart"/>
      <w:r w:rsidRPr="00E80310">
        <w:rPr>
          <w:rFonts w:ascii="Times New Roman" w:hAnsi="Times New Roman" w:cs="Times New Roman"/>
          <w:i/>
          <w:szCs w:val="24"/>
        </w:rPr>
        <w:t xml:space="preserve">Nat Rev </w:t>
      </w:r>
      <w:proofErr w:type="spellStart"/>
      <w:r w:rsidRPr="00E80310">
        <w:rPr>
          <w:rFonts w:ascii="Times New Roman" w:hAnsi="Times New Roman" w:cs="Times New Roman"/>
          <w:i/>
          <w:szCs w:val="24"/>
        </w:rPr>
        <w:t>Microbiol</w:t>
      </w:r>
      <w:proofErr w:type="spellEnd"/>
      <w:r w:rsidRPr="00E80310">
        <w:rPr>
          <w:rFonts w:ascii="Times New Roman" w:hAnsi="Times New Roman" w:cs="Times New Roman"/>
          <w:i/>
          <w:szCs w:val="24"/>
        </w:rPr>
        <w:t>.</w:t>
      </w:r>
      <w:proofErr w:type="gramEnd"/>
      <w:r w:rsidRPr="00E80310">
        <w:rPr>
          <w:rFonts w:ascii="Times New Roman" w:hAnsi="Times New Roman" w:cs="Times New Roman"/>
          <w:i/>
          <w:szCs w:val="24"/>
        </w:rPr>
        <w:t xml:space="preserve"> 2009</w:t>
      </w:r>
      <w:proofErr w:type="gramStart"/>
      <w:r w:rsidRPr="00E80310">
        <w:rPr>
          <w:rFonts w:ascii="Times New Roman" w:hAnsi="Times New Roman" w:cs="Times New Roman"/>
          <w:i/>
          <w:szCs w:val="24"/>
        </w:rPr>
        <w:t>;7</w:t>
      </w:r>
      <w:proofErr w:type="gramEnd"/>
      <w:r w:rsidRPr="00E80310">
        <w:rPr>
          <w:rFonts w:ascii="Times New Roman" w:hAnsi="Times New Roman" w:cs="Times New Roman"/>
          <w:i/>
          <w:szCs w:val="24"/>
        </w:rPr>
        <w:t>(8):555–67. 10.1038/nrmicro2182 [</w:t>
      </w:r>
      <w:hyperlink r:id="rId14" w:history="1">
        <w:r w:rsidRPr="00E80310">
          <w:rPr>
            <w:rStyle w:val="Hyperlink"/>
            <w:rFonts w:ascii="Times New Roman" w:hAnsi="Times New Roman" w:cs="Times New Roman"/>
            <w:i/>
            <w:szCs w:val="24"/>
          </w:rPr>
          <w:t>PMC free article</w:t>
        </w:r>
      </w:hyperlink>
      <w:r w:rsidRPr="00E80310">
        <w:rPr>
          <w:rFonts w:ascii="Times New Roman" w:hAnsi="Times New Roman" w:cs="Times New Roman"/>
          <w:i/>
          <w:szCs w:val="24"/>
        </w:rPr>
        <w:t>] [</w:t>
      </w:r>
      <w:hyperlink r:id="rId15" w:tgtFrame="pmc_ext" w:history="1">
        <w:r w:rsidRPr="00E80310">
          <w:rPr>
            <w:rStyle w:val="Hyperlink"/>
            <w:rFonts w:ascii="Times New Roman" w:hAnsi="Times New Roman" w:cs="Times New Roman"/>
            <w:i/>
            <w:szCs w:val="24"/>
          </w:rPr>
          <w:t>PubMed</w:t>
        </w:r>
      </w:hyperlink>
      <w:r w:rsidRPr="00E80310">
        <w:rPr>
          <w:rFonts w:ascii="Times New Roman" w:hAnsi="Times New Roman" w:cs="Times New Roman"/>
          <w:i/>
          <w:szCs w:val="24"/>
        </w:rPr>
        <w:t>] [</w:t>
      </w:r>
      <w:proofErr w:type="spellStart"/>
      <w:r w:rsidRPr="00E80310">
        <w:rPr>
          <w:sz w:val="20"/>
        </w:rPr>
        <w:fldChar w:fldCharType="begin"/>
      </w:r>
      <w:r w:rsidRPr="00E80310">
        <w:rPr>
          <w:i/>
          <w:sz w:val="20"/>
        </w:rPr>
        <w:instrText xml:space="preserve"> HYPERLINK "https://dx.doi.org/10.1038%2Fnrmicro2182" \t "pmc_ext" </w:instrText>
      </w:r>
      <w:r w:rsidRPr="00E80310">
        <w:rPr>
          <w:sz w:val="20"/>
        </w:rPr>
        <w:fldChar w:fldCharType="separate"/>
      </w:r>
      <w:r w:rsidRPr="00E80310">
        <w:rPr>
          <w:rStyle w:val="Hyperlink"/>
          <w:rFonts w:ascii="Times New Roman" w:hAnsi="Times New Roman" w:cs="Times New Roman"/>
          <w:i/>
          <w:szCs w:val="24"/>
        </w:rPr>
        <w:t>CrossRef</w:t>
      </w:r>
      <w:proofErr w:type="spellEnd"/>
      <w:r w:rsidRPr="00E80310">
        <w:rPr>
          <w:rStyle w:val="Hyperlink"/>
          <w:rFonts w:ascii="Times New Roman" w:hAnsi="Times New Roman" w:cs="Times New Roman"/>
          <w:i/>
          <w:szCs w:val="24"/>
        </w:rPr>
        <w:fldChar w:fldCharType="end"/>
      </w:r>
      <w:r w:rsidRPr="00E80310">
        <w:rPr>
          <w:rFonts w:ascii="Times New Roman" w:hAnsi="Times New Roman" w:cs="Times New Roman"/>
          <w:i/>
          <w:szCs w:val="24"/>
        </w:rPr>
        <w:t>] [</w:t>
      </w:r>
      <w:hyperlink r:id="rId16" w:tgtFrame="pmc_ext" w:history="1">
        <w:r w:rsidRPr="00E80310">
          <w:rPr>
            <w:rStyle w:val="Hyperlink"/>
            <w:rFonts w:ascii="Times New Roman" w:hAnsi="Times New Roman" w:cs="Times New Roman"/>
            <w:i/>
            <w:szCs w:val="24"/>
          </w:rPr>
          <w:t>Google Scholar</w:t>
        </w:r>
      </w:hyperlink>
      <w:r w:rsidRPr="00E80310">
        <w:rPr>
          <w:rFonts w:ascii="Times New Roman" w:hAnsi="Times New Roman" w:cs="Times New Roman"/>
          <w:i/>
          <w:szCs w:val="24"/>
        </w:rPr>
        <w:t>]</w:t>
      </w:r>
    </w:p>
    <w:p w:rsidR="00E80310" w:rsidRPr="00E80310" w:rsidRDefault="00E80310" w:rsidP="007713A1">
      <w:pPr>
        <w:rPr>
          <w:rFonts w:ascii="Times New Roman" w:hAnsi="Times New Roman" w:cs="Times New Roman"/>
          <w:i/>
          <w:szCs w:val="24"/>
        </w:rPr>
      </w:pPr>
      <w:proofErr w:type="gramStart"/>
      <w:r w:rsidRPr="00E80310">
        <w:rPr>
          <w:rFonts w:ascii="Times New Roman" w:hAnsi="Times New Roman" w:cs="Times New Roman"/>
          <w:i/>
          <w:szCs w:val="24"/>
        </w:rPr>
        <w:t>South Bend Medical Foundation.</w:t>
      </w:r>
      <w:proofErr w:type="gramEnd"/>
      <w:r w:rsidRPr="00E80310">
        <w:rPr>
          <w:rFonts w:ascii="Times New Roman" w:hAnsi="Times New Roman" w:cs="Times New Roman"/>
          <w:i/>
          <w:szCs w:val="24"/>
        </w:rPr>
        <w:t xml:space="preserve"> 2010. Catalase test protocol. South Bend Medical Foundation, South Bend, IN. 11. </w:t>
      </w:r>
      <w:proofErr w:type="gramStart"/>
      <w:r w:rsidRPr="00E80310">
        <w:rPr>
          <w:rFonts w:ascii="Times New Roman" w:hAnsi="Times New Roman" w:cs="Times New Roman"/>
          <w:i/>
          <w:szCs w:val="24"/>
        </w:rPr>
        <w:t xml:space="preserve">Taylor, W. I., and D. </w:t>
      </w:r>
      <w:proofErr w:type="spellStart"/>
      <w:r w:rsidRPr="00E80310">
        <w:rPr>
          <w:rFonts w:ascii="Times New Roman" w:hAnsi="Times New Roman" w:cs="Times New Roman"/>
          <w:i/>
          <w:szCs w:val="24"/>
        </w:rPr>
        <w:t>Achanzar</w:t>
      </w:r>
      <w:proofErr w:type="spellEnd"/>
      <w:r w:rsidRPr="00E80310">
        <w:rPr>
          <w:rFonts w:ascii="Times New Roman" w:hAnsi="Times New Roman" w:cs="Times New Roman"/>
          <w:i/>
          <w:szCs w:val="24"/>
        </w:rPr>
        <w:t>.</w:t>
      </w:r>
      <w:proofErr w:type="gramEnd"/>
      <w:r w:rsidRPr="00E80310">
        <w:rPr>
          <w:rFonts w:ascii="Times New Roman" w:hAnsi="Times New Roman" w:cs="Times New Roman"/>
          <w:i/>
          <w:szCs w:val="24"/>
        </w:rPr>
        <w:t xml:space="preserve"> 1972. Catalase test as an aid to the identification of </w:t>
      </w:r>
      <w:proofErr w:type="spellStart"/>
      <w:r w:rsidRPr="00E80310">
        <w:rPr>
          <w:rFonts w:ascii="Times New Roman" w:hAnsi="Times New Roman" w:cs="Times New Roman"/>
          <w:i/>
          <w:szCs w:val="24"/>
        </w:rPr>
        <w:t>Enterobacteriaceae</w:t>
      </w:r>
      <w:proofErr w:type="spellEnd"/>
      <w:r w:rsidRPr="00E80310">
        <w:rPr>
          <w:rFonts w:ascii="Times New Roman" w:hAnsi="Times New Roman" w:cs="Times New Roman"/>
          <w:i/>
          <w:szCs w:val="24"/>
        </w:rPr>
        <w:t xml:space="preserve">. J. Appl. </w:t>
      </w:r>
      <w:proofErr w:type="spellStart"/>
      <w:r w:rsidRPr="00E80310">
        <w:rPr>
          <w:rFonts w:ascii="Times New Roman" w:hAnsi="Times New Roman" w:cs="Times New Roman"/>
          <w:i/>
          <w:szCs w:val="24"/>
        </w:rPr>
        <w:t>Microbiol</w:t>
      </w:r>
      <w:proofErr w:type="spellEnd"/>
      <w:r w:rsidRPr="00E80310">
        <w:rPr>
          <w:rFonts w:ascii="Times New Roman" w:hAnsi="Times New Roman" w:cs="Times New Roman"/>
          <w:i/>
          <w:szCs w:val="24"/>
        </w:rPr>
        <w:t xml:space="preserve">. 24:58–61. 12. Thomas, M. 1963. </w:t>
      </w:r>
      <w:proofErr w:type="gramStart"/>
      <w:r w:rsidRPr="00E80310">
        <w:rPr>
          <w:rFonts w:ascii="Times New Roman" w:hAnsi="Times New Roman" w:cs="Times New Roman"/>
          <w:i/>
          <w:szCs w:val="24"/>
        </w:rPr>
        <w:t>A blue peroxide slide catalase test.</w:t>
      </w:r>
      <w:proofErr w:type="gramEnd"/>
      <w:r w:rsidRPr="00E80310">
        <w:rPr>
          <w:rFonts w:ascii="Times New Roman" w:hAnsi="Times New Roman" w:cs="Times New Roman"/>
          <w:i/>
          <w:szCs w:val="24"/>
        </w:rPr>
        <w:t xml:space="preserve"> Mon. Bull. Min. Health 22:124–125. </w:t>
      </w:r>
    </w:p>
    <w:p w:rsidR="00E80310" w:rsidRPr="00E80310" w:rsidRDefault="00E80310" w:rsidP="007713A1">
      <w:pPr>
        <w:rPr>
          <w:rFonts w:ascii="Times New Roman" w:hAnsi="Times New Roman" w:cs="Times New Roman"/>
          <w:i/>
          <w:szCs w:val="24"/>
        </w:rPr>
      </w:pPr>
      <w:proofErr w:type="gramStart"/>
      <w:r w:rsidRPr="00E80310">
        <w:rPr>
          <w:rFonts w:ascii="Times New Roman" w:hAnsi="Times New Roman" w:cs="Times New Roman"/>
          <w:i/>
          <w:szCs w:val="24"/>
        </w:rPr>
        <w:t>World Health Organization.</w:t>
      </w:r>
      <w:proofErr w:type="gramEnd"/>
      <w:r w:rsidRPr="00E80310">
        <w:rPr>
          <w:rFonts w:ascii="Times New Roman" w:hAnsi="Times New Roman" w:cs="Times New Roman"/>
          <w:i/>
          <w:szCs w:val="24"/>
        </w:rPr>
        <w:t xml:space="preserve"> </w:t>
      </w:r>
      <w:proofErr w:type="gramStart"/>
      <w:r w:rsidRPr="00E80310">
        <w:rPr>
          <w:rFonts w:ascii="Times New Roman" w:hAnsi="Times New Roman" w:cs="Times New Roman"/>
          <w:i/>
          <w:szCs w:val="24"/>
        </w:rPr>
        <w:t>Manual for the laboratory investigations of acute enteric infections.</w:t>
      </w:r>
      <w:proofErr w:type="gramEnd"/>
      <w:r w:rsidRPr="00E80310">
        <w:rPr>
          <w:rFonts w:ascii="Times New Roman" w:hAnsi="Times New Roman" w:cs="Times New Roman"/>
          <w:i/>
          <w:szCs w:val="24"/>
        </w:rPr>
        <w:t xml:space="preserve"> Geneva: World Health Organization, 1987; publication no. WHO/CDD/83.3 </w:t>
      </w:r>
      <w:proofErr w:type="gramStart"/>
      <w:r w:rsidRPr="00E80310">
        <w:rPr>
          <w:rFonts w:ascii="Times New Roman" w:hAnsi="Times New Roman" w:cs="Times New Roman"/>
          <w:i/>
          <w:szCs w:val="24"/>
        </w:rPr>
        <w:t>rev</w:t>
      </w:r>
      <w:proofErr w:type="gramEnd"/>
      <w:r w:rsidRPr="00E80310">
        <w:rPr>
          <w:rFonts w:ascii="Times New Roman" w:hAnsi="Times New Roman" w:cs="Times New Roman"/>
          <w:i/>
          <w:szCs w:val="24"/>
        </w:rPr>
        <w:t xml:space="preserve"> 1. </w:t>
      </w:r>
    </w:p>
    <w:p w:rsidR="00E80310" w:rsidRPr="00E80310" w:rsidRDefault="00E80310" w:rsidP="007713A1">
      <w:pPr>
        <w:rPr>
          <w:rFonts w:ascii="Times New Roman" w:hAnsi="Times New Roman" w:cs="Times New Roman"/>
          <w:i/>
          <w:szCs w:val="24"/>
        </w:rPr>
      </w:pPr>
      <w:proofErr w:type="spellStart"/>
      <w:r w:rsidRPr="00E80310">
        <w:rPr>
          <w:rFonts w:ascii="Times New Roman" w:hAnsi="Times New Roman" w:cs="Times New Roman"/>
          <w:i/>
          <w:szCs w:val="24"/>
        </w:rPr>
        <w:t>Ziebuhr</w:t>
      </w:r>
      <w:proofErr w:type="spellEnd"/>
      <w:r w:rsidRPr="00E80310">
        <w:rPr>
          <w:rFonts w:ascii="Times New Roman" w:hAnsi="Times New Roman" w:cs="Times New Roman"/>
          <w:i/>
          <w:szCs w:val="24"/>
        </w:rPr>
        <w:t xml:space="preserve"> W, </w:t>
      </w:r>
      <w:proofErr w:type="spellStart"/>
      <w:r w:rsidRPr="00E80310">
        <w:rPr>
          <w:rFonts w:ascii="Times New Roman" w:hAnsi="Times New Roman" w:cs="Times New Roman"/>
          <w:i/>
          <w:szCs w:val="24"/>
        </w:rPr>
        <w:t>Hennig</w:t>
      </w:r>
      <w:proofErr w:type="spellEnd"/>
      <w:r w:rsidRPr="00E80310">
        <w:rPr>
          <w:rFonts w:ascii="Times New Roman" w:hAnsi="Times New Roman" w:cs="Times New Roman"/>
          <w:i/>
          <w:szCs w:val="24"/>
        </w:rPr>
        <w:t xml:space="preserve"> S, </w:t>
      </w:r>
      <w:proofErr w:type="spellStart"/>
      <w:r w:rsidRPr="00E80310">
        <w:rPr>
          <w:rFonts w:ascii="Times New Roman" w:hAnsi="Times New Roman" w:cs="Times New Roman"/>
          <w:i/>
          <w:szCs w:val="24"/>
        </w:rPr>
        <w:t>Eckart</w:t>
      </w:r>
      <w:proofErr w:type="spellEnd"/>
      <w:r w:rsidRPr="00E80310">
        <w:rPr>
          <w:rFonts w:ascii="Times New Roman" w:hAnsi="Times New Roman" w:cs="Times New Roman"/>
          <w:i/>
          <w:szCs w:val="24"/>
        </w:rPr>
        <w:t xml:space="preserve"> M, </w:t>
      </w:r>
      <w:proofErr w:type="spellStart"/>
      <w:r w:rsidRPr="00E80310">
        <w:rPr>
          <w:rFonts w:ascii="Times New Roman" w:hAnsi="Times New Roman" w:cs="Times New Roman"/>
          <w:i/>
          <w:szCs w:val="24"/>
        </w:rPr>
        <w:t>Kranzler</w:t>
      </w:r>
      <w:proofErr w:type="spellEnd"/>
      <w:r w:rsidRPr="00E80310">
        <w:rPr>
          <w:rFonts w:ascii="Times New Roman" w:hAnsi="Times New Roman" w:cs="Times New Roman"/>
          <w:i/>
          <w:szCs w:val="24"/>
        </w:rPr>
        <w:t xml:space="preserve"> H, </w:t>
      </w:r>
      <w:proofErr w:type="spellStart"/>
      <w:r w:rsidRPr="00E80310">
        <w:rPr>
          <w:rFonts w:ascii="Times New Roman" w:hAnsi="Times New Roman" w:cs="Times New Roman"/>
          <w:i/>
          <w:szCs w:val="24"/>
        </w:rPr>
        <w:t>Batzilla</w:t>
      </w:r>
      <w:proofErr w:type="spellEnd"/>
      <w:r w:rsidRPr="00E80310">
        <w:rPr>
          <w:rFonts w:ascii="Times New Roman" w:hAnsi="Times New Roman" w:cs="Times New Roman"/>
          <w:i/>
          <w:szCs w:val="24"/>
        </w:rPr>
        <w:t xml:space="preserve"> C, </w:t>
      </w:r>
      <w:proofErr w:type="spellStart"/>
      <w:r w:rsidRPr="00E80310">
        <w:rPr>
          <w:rFonts w:ascii="Times New Roman" w:hAnsi="Times New Roman" w:cs="Times New Roman"/>
          <w:i/>
          <w:szCs w:val="24"/>
        </w:rPr>
        <w:t>Kozitskaya</w:t>
      </w:r>
      <w:proofErr w:type="spellEnd"/>
      <w:r w:rsidRPr="00E80310">
        <w:rPr>
          <w:rFonts w:ascii="Times New Roman" w:hAnsi="Times New Roman" w:cs="Times New Roman"/>
          <w:i/>
          <w:szCs w:val="24"/>
        </w:rPr>
        <w:t xml:space="preserve"> S. Nosocomial infections by Staphylococcus </w:t>
      </w:r>
      <w:proofErr w:type="spellStart"/>
      <w:r w:rsidRPr="00E80310">
        <w:rPr>
          <w:rFonts w:ascii="Times New Roman" w:hAnsi="Times New Roman" w:cs="Times New Roman"/>
          <w:i/>
          <w:szCs w:val="24"/>
        </w:rPr>
        <w:t>epidermidis</w:t>
      </w:r>
      <w:proofErr w:type="spellEnd"/>
      <w:r w:rsidRPr="00E80310">
        <w:rPr>
          <w:rFonts w:ascii="Times New Roman" w:hAnsi="Times New Roman" w:cs="Times New Roman"/>
          <w:i/>
          <w:szCs w:val="24"/>
        </w:rPr>
        <w:t>: how a commensal bacterium turns into a pathogen. </w:t>
      </w:r>
      <w:proofErr w:type="gramStart"/>
      <w:r w:rsidRPr="00E80310">
        <w:rPr>
          <w:rFonts w:ascii="Times New Roman" w:hAnsi="Times New Roman" w:cs="Times New Roman"/>
          <w:i/>
          <w:szCs w:val="24"/>
        </w:rPr>
        <w:t>International journal of antimicrobial agents.</w:t>
      </w:r>
      <w:proofErr w:type="gramEnd"/>
      <w:r w:rsidRPr="00E80310">
        <w:rPr>
          <w:rFonts w:ascii="Times New Roman" w:hAnsi="Times New Roman" w:cs="Times New Roman"/>
          <w:i/>
          <w:szCs w:val="24"/>
        </w:rPr>
        <w:t xml:space="preserve"> 2006</w:t>
      </w:r>
      <w:proofErr w:type="gramStart"/>
      <w:r w:rsidRPr="00E80310">
        <w:rPr>
          <w:rFonts w:ascii="Times New Roman" w:hAnsi="Times New Roman" w:cs="Times New Roman"/>
          <w:i/>
          <w:szCs w:val="24"/>
        </w:rPr>
        <w:t>;28</w:t>
      </w:r>
      <w:proofErr w:type="gramEnd"/>
      <w:r w:rsidRPr="00E80310">
        <w:rPr>
          <w:rFonts w:ascii="Times New Roman" w:hAnsi="Times New Roman" w:cs="Times New Roman"/>
          <w:i/>
          <w:szCs w:val="24"/>
        </w:rPr>
        <w:t> </w:t>
      </w:r>
      <w:proofErr w:type="spellStart"/>
      <w:r w:rsidRPr="00E80310">
        <w:rPr>
          <w:rFonts w:ascii="Times New Roman" w:hAnsi="Times New Roman" w:cs="Times New Roman"/>
          <w:i/>
          <w:szCs w:val="24"/>
        </w:rPr>
        <w:t>Suppl</w:t>
      </w:r>
      <w:proofErr w:type="spellEnd"/>
      <w:r w:rsidRPr="00E80310">
        <w:rPr>
          <w:rFonts w:ascii="Times New Roman" w:hAnsi="Times New Roman" w:cs="Times New Roman"/>
          <w:i/>
          <w:szCs w:val="24"/>
        </w:rPr>
        <w:t xml:space="preserve"> 1:S14–20. [</w:t>
      </w:r>
      <w:hyperlink r:id="rId17" w:tgtFrame="pmc_ext" w:history="1">
        <w:r w:rsidRPr="00E80310">
          <w:rPr>
            <w:rStyle w:val="Hyperlink"/>
            <w:rFonts w:ascii="Times New Roman" w:hAnsi="Times New Roman" w:cs="Times New Roman"/>
            <w:i/>
            <w:szCs w:val="24"/>
          </w:rPr>
          <w:t>PubMed</w:t>
        </w:r>
      </w:hyperlink>
      <w:r w:rsidRPr="00E80310">
        <w:rPr>
          <w:rFonts w:ascii="Times New Roman" w:hAnsi="Times New Roman" w:cs="Times New Roman"/>
          <w:i/>
          <w:szCs w:val="24"/>
        </w:rPr>
        <w:t>] [</w:t>
      </w:r>
      <w:hyperlink r:id="rId18" w:tgtFrame="pmc_ext" w:history="1">
        <w:r w:rsidRPr="00E80310">
          <w:rPr>
            <w:rStyle w:val="Hyperlink"/>
            <w:rFonts w:ascii="Times New Roman" w:hAnsi="Times New Roman" w:cs="Times New Roman"/>
            <w:i/>
            <w:szCs w:val="24"/>
          </w:rPr>
          <w:t>Google Scholar</w:t>
        </w:r>
      </w:hyperlink>
      <w:r w:rsidRPr="00E80310">
        <w:rPr>
          <w:rFonts w:ascii="Times New Roman" w:hAnsi="Times New Roman" w:cs="Times New Roman"/>
          <w:i/>
          <w:szCs w:val="24"/>
        </w:rPr>
        <w:t>]</w:t>
      </w:r>
    </w:p>
    <w:p w:rsidR="0030231D" w:rsidRPr="00E80310" w:rsidRDefault="0030231D" w:rsidP="007713A1">
      <w:pPr>
        <w:rPr>
          <w:rFonts w:ascii="Times New Roman" w:hAnsi="Times New Roman" w:cs="Times New Roman"/>
          <w:i/>
          <w:szCs w:val="24"/>
        </w:rPr>
      </w:pPr>
    </w:p>
    <w:sectPr w:rsidR="0030231D" w:rsidRPr="00E803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erdana">
    <w:altName w:val="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2592C"/>
    <w:multiLevelType w:val="hybridMultilevel"/>
    <w:tmpl w:val="9CF04B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8F52FB"/>
    <w:multiLevelType w:val="hybridMultilevel"/>
    <w:tmpl w:val="56F2F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536C32"/>
    <w:multiLevelType w:val="hybridMultilevel"/>
    <w:tmpl w:val="9B963DDE"/>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5E182E"/>
    <w:multiLevelType w:val="hybridMultilevel"/>
    <w:tmpl w:val="3C784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FE1599"/>
    <w:multiLevelType w:val="hybridMultilevel"/>
    <w:tmpl w:val="76B44AC8"/>
    <w:lvl w:ilvl="0" w:tplc="04090017">
      <w:start w:val="1"/>
      <w:numFmt w:val="lowerLetter"/>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5">
    <w:nsid w:val="1AFC5A19"/>
    <w:multiLevelType w:val="hybridMultilevel"/>
    <w:tmpl w:val="C0983786"/>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5965E3"/>
    <w:multiLevelType w:val="hybridMultilevel"/>
    <w:tmpl w:val="FA3C5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744CCE"/>
    <w:multiLevelType w:val="hybridMultilevel"/>
    <w:tmpl w:val="9E8A977E"/>
    <w:lvl w:ilvl="0" w:tplc="9E8262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3EF2E4A"/>
    <w:multiLevelType w:val="hybridMultilevel"/>
    <w:tmpl w:val="0AFA9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6A449C"/>
    <w:multiLevelType w:val="multilevel"/>
    <w:tmpl w:val="B1BC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66E66C2"/>
    <w:multiLevelType w:val="hybridMultilevel"/>
    <w:tmpl w:val="DA5C8ACE"/>
    <w:lvl w:ilvl="0" w:tplc="A3AA49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770CAF"/>
    <w:multiLevelType w:val="multilevel"/>
    <w:tmpl w:val="984662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E044824"/>
    <w:multiLevelType w:val="hybridMultilevel"/>
    <w:tmpl w:val="9CF04B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6A4274"/>
    <w:multiLevelType w:val="hybridMultilevel"/>
    <w:tmpl w:val="350C8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A92495"/>
    <w:multiLevelType w:val="multilevel"/>
    <w:tmpl w:val="4DE6C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FE476A1"/>
    <w:multiLevelType w:val="hybridMultilevel"/>
    <w:tmpl w:val="28FCB722"/>
    <w:lvl w:ilvl="0" w:tplc="AC26BC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616235C"/>
    <w:multiLevelType w:val="multilevel"/>
    <w:tmpl w:val="72709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2353B81"/>
    <w:multiLevelType w:val="hybridMultilevel"/>
    <w:tmpl w:val="9CF04B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561A7E"/>
    <w:multiLevelType w:val="hybridMultilevel"/>
    <w:tmpl w:val="38326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0D1132"/>
    <w:multiLevelType w:val="hybridMultilevel"/>
    <w:tmpl w:val="9CF04B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4"/>
  </w:num>
  <w:num w:numId="3">
    <w:abstractNumId w:val="11"/>
  </w:num>
  <w:num w:numId="4">
    <w:abstractNumId w:val="16"/>
  </w:num>
  <w:num w:numId="5">
    <w:abstractNumId w:val="3"/>
  </w:num>
  <w:num w:numId="6">
    <w:abstractNumId w:val="15"/>
  </w:num>
  <w:num w:numId="7">
    <w:abstractNumId w:val="4"/>
  </w:num>
  <w:num w:numId="8">
    <w:abstractNumId w:val="2"/>
  </w:num>
  <w:num w:numId="9">
    <w:abstractNumId w:val="5"/>
  </w:num>
  <w:num w:numId="10">
    <w:abstractNumId w:val="18"/>
  </w:num>
  <w:num w:numId="11">
    <w:abstractNumId w:val="10"/>
  </w:num>
  <w:num w:numId="12">
    <w:abstractNumId w:val="0"/>
  </w:num>
  <w:num w:numId="13">
    <w:abstractNumId w:val="13"/>
  </w:num>
  <w:num w:numId="14">
    <w:abstractNumId w:val="6"/>
  </w:num>
  <w:num w:numId="15">
    <w:abstractNumId w:val="7"/>
  </w:num>
  <w:num w:numId="16">
    <w:abstractNumId w:val="12"/>
  </w:num>
  <w:num w:numId="17">
    <w:abstractNumId w:val="17"/>
  </w:num>
  <w:num w:numId="18">
    <w:abstractNumId w:val="19"/>
  </w:num>
  <w:num w:numId="19">
    <w:abstractNumId w:val="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64D"/>
    <w:rsid w:val="00057796"/>
    <w:rsid w:val="00083472"/>
    <w:rsid w:val="000B6DE0"/>
    <w:rsid w:val="000C0CB4"/>
    <w:rsid w:val="001801EB"/>
    <w:rsid w:val="001B2243"/>
    <w:rsid w:val="001C0623"/>
    <w:rsid w:val="001C5088"/>
    <w:rsid w:val="001F3A4C"/>
    <w:rsid w:val="002038E4"/>
    <w:rsid w:val="00253B0B"/>
    <w:rsid w:val="0029232D"/>
    <w:rsid w:val="00295DA2"/>
    <w:rsid w:val="002B0232"/>
    <w:rsid w:val="0030231D"/>
    <w:rsid w:val="00317156"/>
    <w:rsid w:val="003876BD"/>
    <w:rsid w:val="003B69E8"/>
    <w:rsid w:val="003C3BA3"/>
    <w:rsid w:val="003E6D4D"/>
    <w:rsid w:val="00404698"/>
    <w:rsid w:val="004240CA"/>
    <w:rsid w:val="0042735C"/>
    <w:rsid w:val="00480705"/>
    <w:rsid w:val="00486EE0"/>
    <w:rsid w:val="004C064D"/>
    <w:rsid w:val="00515629"/>
    <w:rsid w:val="00521483"/>
    <w:rsid w:val="00671D02"/>
    <w:rsid w:val="00673E0C"/>
    <w:rsid w:val="006B2258"/>
    <w:rsid w:val="006C4D6E"/>
    <w:rsid w:val="007120D7"/>
    <w:rsid w:val="00726E75"/>
    <w:rsid w:val="007713A1"/>
    <w:rsid w:val="0079301D"/>
    <w:rsid w:val="007A493B"/>
    <w:rsid w:val="007D15BF"/>
    <w:rsid w:val="008713B4"/>
    <w:rsid w:val="008C4A05"/>
    <w:rsid w:val="00914A24"/>
    <w:rsid w:val="00930536"/>
    <w:rsid w:val="009407CA"/>
    <w:rsid w:val="009F05D6"/>
    <w:rsid w:val="00A81D90"/>
    <w:rsid w:val="00AB24B8"/>
    <w:rsid w:val="00B167A0"/>
    <w:rsid w:val="00BB61F8"/>
    <w:rsid w:val="00BD4B93"/>
    <w:rsid w:val="00C56540"/>
    <w:rsid w:val="00CC0B63"/>
    <w:rsid w:val="00CE17BF"/>
    <w:rsid w:val="00CF17DF"/>
    <w:rsid w:val="00D21651"/>
    <w:rsid w:val="00D5560B"/>
    <w:rsid w:val="00D932C0"/>
    <w:rsid w:val="00D979A8"/>
    <w:rsid w:val="00DB193F"/>
    <w:rsid w:val="00E63E77"/>
    <w:rsid w:val="00E77245"/>
    <w:rsid w:val="00E80310"/>
    <w:rsid w:val="00EA6646"/>
    <w:rsid w:val="00F14B96"/>
    <w:rsid w:val="00F32315"/>
    <w:rsid w:val="00F33286"/>
    <w:rsid w:val="00F6692B"/>
    <w:rsid w:val="00F71A65"/>
    <w:rsid w:val="00F92CAC"/>
    <w:rsid w:val="00F936B6"/>
    <w:rsid w:val="00FE5F32"/>
    <w:rsid w:val="00FE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F3A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93053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064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C064D"/>
    <w:rPr>
      <w:i/>
      <w:iCs/>
    </w:rPr>
  </w:style>
  <w:style w:type="character" w:styleId="Hyperlink">
    <w:name w:val="Hyperlink"/>
    <w:basedOn w:val="DefaultParagraphFont"/>
    <w:uiPriority w:val="99"/>
    <w:unhideWhenUsed/>
    <w:rsid w:val="00E77245"/>
    <w:rPr>
      <w:color w:val="0000FF"/>
      <w:u w:val="single"/>
    </w:rPr>
  </w:style>
  <w:style w:type="character" w:customStyle="1" w:styleId="ref-title">
    <w:name w:val="ref-title"/>
    <w:basedOn w:val="DefaultParagraphFont"/>
    <w:rsid w:val="00914A24"/>
  </w:style>
  <w:style w:type="character" w:customStyle="1" w:styleId="ref-journal">
    <w:name w:val="ref-journal"/>
    <w:basedOn w:val="DefaultParagraphFont"/>
    <w:rsid w:val="00914A24"/>
  </w:style>
  <w:style w:type="character" w:customStyle="1" w:styleId="ref-vol">
    <w:name w:val="ref-vol"/>
    <w:basedOn w:val="DefaultParagraphFont"/>
    <w:rsid w:val="00914A24"/>
  </w:style>
  <w:style w:type="character" w:customStyle="1" w:styleId="ref-iss">
    <w:name w:val="ref-iss"/>
    <w:basedOn w:val="DefaultParagraphFont"/>
    <w:rsid w:val="00914A24"/>
  </w:style>
  <w:style w:type="character" w:customStyle="1" w:styleId="nowrap">
    <w:name w:val="nowrap"/>
    <w:basedOn w:val="DefaultParagraphFont"/>
    <w:rsid w:val="00914A24"/>
  </w:style>
  <w:style w:type="character" w:customStyle="1" w:styleId="mixed-citation">
    <w:name w:val="mixed-citation"/>
    <w:basedOn w:val="DefaultParagraphFont"/>
    <w:rsid w:val="00914A24"/>
  </w:style>
  <w:style w:type="character" w:customStyle="1" w:styleId="Heading3Char">
    <w:name w:val="Heading 3 Char"/>
    <w:basedOn w:val="DefaultParagraphFont"/>
    <w:link w:val="Heading3"/>
    <w:uiPriority w:val="9"/>
    <w:rsid w:val="00930536"/>
    <w:rPr>
      <w:rFonts w:ascii="Times New Roman" w:eastAsia="Times New Roman" w:hAnsi="Times New Roman" w:cs="Times New Roman"/>
      <w:b/>
      <w:bCs/>
      <w:sz w:val="27"/>
      <w:szCs w:val="27"/>
    </w:rPr>
  </w:style>
  <w:style w:type="character" w:customStyle="1" w:styleId="font-weight-bold">
    <w:name w:val="font-weight-bold"/>
    <w:basedOn w:val="DefaultParagraphFont"/>
    <w:rsid w:val="00930536"/>
  </w:style>
  <w:style w:type="character" w:customStyle="1" w:styleId="figpopup-sensitive-area">
    <w:name w:val="figpopup-sensitive-area"/>
    <w:basedOn w:val="DefaultParagraphFont"/>
    <w:rsid w:val="00317156"/>
  </w:style>
  <w:style w:type="paragraph" w:customStyle="1" w:styleId="p">
    <w:name w:val="p"/>
    <w:basedOn w:val="Normal"/>
    <w:rsid w:val="003171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31">
    <w:name w:val="CM3+1"/>
    <w:basedOn w:val="Normal"/>
    <w:next w:val="Normal"/>
    <w:uiPriority w:val="99"/>
    <w:rsid w:val="00CE17BF"/>
    <w:pPr>
      <w:autoSpaceDE w:val="0"/>
      <w:autoSpaceDN w:val="0"/>
      <w:adjustRightInd w:val="0"/>
      <w:spacing w:after="0" w:line="243" w:lineRule="atLeast"/>
    </w:pPr>
    <w:rPr>
      <w:rFonts w:ascii="Times New Roman" w:hAnsi="Times New Roman" w:cs="Times New Roman"/>
      <w:sz w:val="24"/>
      <w:szCs w:val="24"/>
    </w:rPr>
  </w:style>
  <w:style w:type="paragraph" w:customStyle="1" w:styleId="CM51">
    <w:name w:val="CM5+1"/>
    <w:basedOn w:val="Normal"/>
    <w:next w:val="Normal"/>
    <w:uiPriority w:val="99"/>
    <w:rsid w:val="00CE17BF"/>
    <w:pPr>
      <w:autoSpaceDE w:val="0"/>
      <w:autoSpaceDN w:val="0"/>
      <w:adjustRightInd w:val="0"/>
      <w:spacing w:after="0" w:line="243" w:lineRule="atLeast"/>
    </w:pPr>
    <w:rPr>
      <w:rFonts w:ascii="Times New Roman" w:hAnsi="Times New Roman" w:cs="Times New Roman"/>
      <w:sz w:val="24"/>
      <w:szCs w:val="24"/>
    </w:rPr>
  </w:style>
  <w:style w:type="paragraph" w:customStyle="1" w:styleId="CM48">
    <w:name w:val="CM48"/>
    <w:basedOn w:val="Normal"/>
    <w:next w:val="Normal"/>
    <w:uiPriority w:val="99"/>
    <w:rsid w:val="00F33286"/>
    <w:pPr>
      <w:autoSpaceDE w:val="0"/>
      <w:autoSpaceDN w:val="0"/>
      <w:adjustRightInd w:val="0"/>
      <w:spacing w:after="0" w:line="240" w:lineRule="auto"/>
    </w:pPr>
    <w:rPr>
      <w:rFonts w:ascii="Times New Roman" w:hAnsi="Times New Roman" w:cs="Times New Roman"/>
      <w:sz w:val="24"/>
      <w:szCs w:val="24"/>
    </w:rPr>
  </w:style>
  <w:style w:type="paragraph" w:customStyle="1" w:styleId="CM403">
    <w:name w:val="CM40+3"/>
    <w:basedOn w:val="Normal"/>
    <w:next w:val="Normal"/>
    <w:uiPriority w:val="99"/>
    <w:rsid w:val="00F33286"/>
    <w:pPr>
      <w:autoSpaceDE w:val="0"/>
      <w:autoSpaceDN w:val="0"/>
      <w:adjustRightInd w:val="0"/>
      <w:spacing w:after="0" w:line="240" w:lineRule="atLeast"/>
    </w:pPr>
    <w:rPr>
      <w:rFonts w:ascii="Times New Roman" w:hAnsi="Times New Roman" w:cs="Times New Roman"/>
      <w:sz w:val="24"/>
      <w:szCs w:val="24"/>
    </w:rPr>
  </w:style>
  <w:style w:type="paragraph" w:customStyle="1" w:styleId="Default">
    <w:name w:val="Default"/>
    <w:rsid w:val="00F33286"/>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30231D"/>
    <w:pPr>
      <w:ind w:left="720"/>
      <w:contextualSpacing/>
    </w:pPr>
  </w:style>
  <w:style w:type="character" w:styleId="FollowedHyperlink">
    <w:name w:val="FollowedHyperlink"/>
    <w:basedOn w:val="DefaultParagraphFont"/>
    <w:uiPriority w:val="99"/>
    <w:semiHidden/>
    <w:unhideWhenUsed/>
    <w:rsid w:val="00B167A0"/>
    <w:rPr>
      <w:color w:val="800080" w:themeColor="followedHyperlink"/>
      <w:u w:val="single"/>
    </w:rPr>
  </w:style>
  <w:style w:type="character" w:customStyle="1" w:styleId="Heading2Char">
    <w:name w:val="Heading 2 Char"/>
    <w:basedOn w:val="DefaultParagraphFont"/>
    <w:link w:val="Heading2"/>
    <w:uiPriority w:val="9"/>
    <w:semiHidden/>
    <w:rsid w:val="001F3A4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F3A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93053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064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C064D"/>
    <w:rPr>
      <w:i/>
      <w:iCs/>
    </w:rPr>
  </w:style>
  <w:style w:type="character" w:styleId="Hyperlink">
    <w:name w:val="Hyperlink"/>
    <w:basedOn w:val="DefaultParagraphFont"/>
    <w:uiPriority w:val="99"/>
    <w:unhideWhenUsed/>
    <w:rsid w:val="00E77245"/>
    <w:rPr>
      <w:color w:val="0000FF"/>
      <w:u w:val="single"/>
    </w:rPr>
  </w:style>
  <w:style w:type="character" w:customStyle="1" w:styleId="ref-title">
    <w:name w:val="ref-title"/>
    <w:basedOn w:val="DefaultParagraphFont"/>
    <w:rsid w:val="00914A24"/>
  </w:style>
  <w:style w:type="character" w:customStyle="1" w:styleId="ref-journal">
    <w:name w:val="ref-journal"/>
    <w:basedOn w:val="DefaultParagraphFont"/>
    <w:rsid w:val="00914A24"/>
  </w:style>
  <w:style w:type="character" w:customStyle="1" w:styleId="ref-vol">
    <w:name w:val="ref-vol"/>
    <w:basedOn w:val="DefaultParagraphFont"/>
    <w:rsid w:val="00914A24"/>
  </w:style>
  <w:style w:type="character" w:customStyle="1" w:styleId="ref-iss">
    <w:name w:val="ref-iss"/>
    <w:basedOn w:val="DefaultParagraphFont"/>
    <w:rsid w:val="00914A24"/>
  </w:style>
  <w:style w:type="character" w:customStyle="1" w:styleId="nowrap">
    <w:name w:val="nowrap"/>
    <w:basedOn w:val="DefaultParagraphFont"/>
    <w:rsid w:val="00914A24"/>
  </w:style>
  <w:style w:type="character" w:customStyle="1" w:styleId="mixed-citation">
    <w:name w:val="mixed-citation"/>
    <w:basedOn w:val="DefaultParagraphFont"/>
    <w:rsid w:val="00914A24"/>
  </w:style>
  <w:style w:type="character" w:customStyle="1" w:styleId="Heading3Char">
    <w:name w:val="Heading 3 Char"/>
    <w:basedOn w:val="DefaultParagraphFont"/>
    <w:link w:val="Heading3"/>
    <w:uiPriority w:val="9"/>
    <w:rsid w:val="00930536"/>
    <w:rPr>
      <w:rFonts w:ascii="Times New Roman" w:eastAsia="Times New Roman" w:hAnsi="Times New Roman" w:cs="Times New Roman"/>
      <w:b/>
      <w:bCs/>
      <w:sz w:val="27"/>
      <w:szCs w:val="27"/>
    </w:rPr>
  </w:style>
  <w:style w:type="character" w:customStyle="1" w:styleId="font-weight-bold">
    <w:name w:val="font-weight-bold"/>
    <w:basedOn w:val="DefaultParagraphFont"/>
    <w:rsid w:val="00930536"/>
  </w:style>
  <w:style w:type="character" w:customStyle="1" w:styleId="figpopup-sensitive-area">
    <w:name w:val="figpopup-sensitive-area"/>
    <w:basedOn w:val="DefaultParagraphFont"/>
    <w:rsid w:val="00317156"/>
  </w:style>
  <w:style w:type="paragraph" w:customStyle="1" w:styleId="p">
    <w:name w:val="p"/>
    <w:basedOn w:val="Normal"/>
    <w:rsid w:val="003171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31">
    <w:name w:val="CM3+1"/>
    <w:basedOn w:val="Normal"/>
    <w:next w:val="Normal"/>
    <w:uiPriority w:val="99"/>
    <w:rsid w:val="00CE17BF"/>
    <w:pPr>
      <w:autoSpaceDE w:val="0"/>
      <w:autoSpaceDN w:val="0"/>
      <w:adjustRightInd w:val="0"/>
      <w:spacing w:after="0" w:line="243" w:lineRule="atLeast"/>
    </w:pPr>
    <w:rPr>
      <w:rFonts w:ascii="Times New Roman" w:hAnsi="Times New Roman" w:cs="Times New Roman"/>
      <w:sz w:val="24"/>
      <w:szCs w:val="24"/>
    </w:rPr>
  </w:style>
  <w:style w:type="paragraph" w:customStyle="1" w:styleId="CM51">
    <w:name w:val="CM5+1"/>
    <w:basedOn w:val="Normal"/>
    <w:next w:val="Normal"/>
    <w:uiPriority w:val="99"/>
    <w:rsid w:val="00CE17BF"/>
    <w:pPr>
      <w:autoSpaceDE w:val="0"/>
      <w:autoSpaceDN w:val="0"/>
      <w:adjustRightInd w:val="0"/>
      <w:spacing w:after="0" w:line="243" w:lineRule="atLeast"/>
    </w:pPr>
    <w:rPr>
      <w:rFonts w:ascii="Times New Roman" w:hAnsi="Times New Roman" w:cs="Times New Roman"/>
      <w:sz w:val="24"/>
      <w:szCs w:val="24"/>
    </w:rPr>
  </w:style>
  <w:style w:type="paragraph" w:customStyle="1" w:styleId="CM48">
    <w:name w:val="CM48"/>
    <w:basedOn w:val="Normal"/>
    <w:next w:val="Normal"/>
    <w:uiPriority w:val="99"/>
    <w:rsid w:val="00F33286"/>
    <w:pPr>
      <w:autoSpaceDE w:val="0"/>
      <w:autoSpaceDN w:val="0"/>
      <w:adjustRightInd w:val="0"/>
      <w:spacing w:after="0" w:line="240" w:lineRule="auto"/>
    </w:pPr>
    <w:rPr>
      <w:rFonts w:ascii="Times New Roman" w:hAnsi="Times New Roman" w:cs="Times New Roman"/>
      <w:sz w:val="24"/>
      <w:szCs w:val="24"/>
    </w:rPr>
  </w:style>
  <w:style w:type="paragraph" w:customStyle="1" w:styleId="CM403">
    <w:name w:val="CM40+3"/>
    <w:basedOn w:val="Normal"/>
    <w:next w:val="Normal"/>
    <w:uiPriority w:val="99"/>
    <w:rsid w:val="00F33286"/>
    <w:pPr>
      <w:autoSpaceDE w:val="0"/>
      <w:autoSpaceDN w:val="0"/>
      <w:adjustRightInd w:val="0"/>
      <w:spacing w:after="0" w:line="240" w:lineRule="atLeast"/>
    </w:pPr>
    <w:rPr>
      <w:rFonts w:ascii="Times New Roman" w:hAnsi="Times New Roman" w:cs="Times New Roman"/>
      <w:sz w:val="24"/>
      <w:szCs w:val="24"/>
    </w:rPr>
  </w:style>
  <w:style w:type="paragraph" w:customStyle="1" w:styleId="Default">
    <w:name w:val="Default"/>
    <w:rsid w:val="00F33286"/>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30231D"/>
    <w:pPr>
      <w:ind w:left="720"/>
      <w:contextualSpacing/>
    </w:pPr>
  </w:style>
  <w:style w:type="character" w:styleId="FollowedHyperlink">
    <w:name w:val="FollowedHyperlink"/>
    <w:basedOn w:val="DefaultParagraphFont"/>
    <w:uiPriority w:val="99"/>
    <w:semiHidden/>
    <w:unhideWhenUsed/>
    <w:rsid w:val="00B167A0"/>
    <w:rPr>
      <w:color w:val="800080" w:themeColor="followedHyperlink"/>
      <w:u w:val="single"/>
    </w:rPr>
  </w:style>
  <w:style w:type="character" w:customStyle="1" w:styleId="Heading2Char">
    <w:name w:val="Heading 2 Char"/>
    <w:basedOn w:val="DefaultParagraphFont"/>
    <w:link w:val="Heading2"/>
    <w:uiPriority w:val="9"/>
    <w:semiHidden/>
    <w:rsid w:val="001F3A4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8800">
      <w:bodyDiv w:val="1"/>
      <w:marLeft w:val="0"/>
      <w:marRight w:val="0"/>
      <w:marTop w:val="0"/>
      <w:marBottom w:val="0"/>
      <w:divBdr>
        <w:top w:val="none" w:sz="0" w:space="0" w:color="auto"/>
        <w:left w:val="none" w:sz="0" w:space="0" w:color="auto"/>
        <w:bottom w:val="none" w:sz="0" w:space="0" w:color="auto"/>
        <w:right w:val="none" w:sz="0" w:space="0" w:color="auto"/>
      </w:divBdr>
    </w:div>
    <w:div w:id="252905023">
      <w:bodyDiv w:val="1"/>
      <w:marLeft w:val="0"/>
      <w:marRight w:val="0"/>
      <w:marTop w:val="0"/>
      <w:marBottom w:val="0"/>
      <w:divBdr>
        <w:top w:val="none" w:sz="0" w:space="0" w:color="auto"/>
        <w:left w:val="none" w:sz="0" w:space="0" w:color="auto"/>
        <w:bottom w:val="none" w:sz="0" w:space="0" w:color="auto"/>
        <w:right w:val="none" w:sz="0" w:space="0" w:color="auto"/>
      </w:divBdr>
    </w:div>
    <w:div w:id="534931928">
      <w:bodyDiv w:val="1"/>
      <w:marLeft w:val="0"/>
      <w:marRight w:val="0"/>
      <w:marTop w:val="0"/>
      <w:marBottom w:val="0"/>
      <w:divBdr>
        <w:top w:val="none" w:sz="0" w:space="0" w:color="auto"/>
        <w:left w:val="none" w:sz="0" w:space="0" w:color="auto"/>
        <w:bottom w:val="none" w:sz="0" w:space="0" w:color="auto"/>
        <w:right w:val="none" w:sz="0" w:space="0" w:color="auto"/>
      </w:divBdr>
    </w:div>
    <w:div w:id="789282108">
      <w:bodyDiv w:val="1"/>
      <w:marLeft w:val="0"/>
      <w:marRight w:val="0"/>
      <w:marTop w:val="0"/>
      <w:marBottom w:val="0"/>
      <w:divBdr>
        <w:top w:val="none" w:sz="0" w:space="0" w:color="auto"/>
        <w:left w:val="none" w:sz="0" w:space="0" w:color="auto"/>
        <w:bottom w:val="none" w:sz="0" w:space="0" w:color="auto"/>
        <w:right w:val="none" w:sz="0" w:space="0" w:color="auto"/>
      </w:divBdr>
    </w:div>
    <w:div w:id="918322481">
      <w:bodyDiv w:val="1"/>
      <w:marLeft w:val="0"/>
      <w:marRight w:val="0"/>
      <w:marTop w:val="0"/>
      <w:marBottom w:val="0"/>
      <w:divBdr>
        <w:top w:val="none" w:sz="0" w:space="0" w:color="auto"/>
        <w:left w:val="none" w:sz="0" w:space="0" w:color="auto"/>
        <w:bottom w:val="none" w:sz="0" w:space="0" w:color="auto"/>
        <w:right w:val="none" w:sz="0" w:space="0" w:color="auto"/>
      </w:divBdr>
    </w:div>
    <w:div w:id="1316489471">
      <w:bodyDiv w:val="1"/>
      <w:marLeft w:val="0"/>
      <w:marRight w:val="0"/>
      <w:marTop w:val="0"/>
      <w:marBottom w:val="0"/>
      <w:divBdr>
        <w:top w:val="none" w:sz="0" w:space="0" w:color="auto"/>
        <w:left w:val="none" w:sz="0" w:space="0" w:color="auto"/>
        <w:bottom w:val="none" w:sz="0" w:space="0" w:color="auto"/>
        <w:right w:val="none" w:sz="0" w:space="0" w:color="auto"/>
      </w:divBdr>
      <w:divsChild>
        <w:div w:id="1586064429">
          <w:marLeft w:val="0"/>
          <w:marRight w:val="0"/>
          <w:marTop w:val="166"/>
          <w:marBottom w:val="166"/>
          <w:divBdr>
            <w:top w:val="none" w:sz="0" w:space="0" w:color="auto"/>
            <w:left w:val="none" w:sz="0" w:space="0" w:color="auto"/>
            <w:bottom w:val="none" w:sz="0" w:space="0" w:color="auto"/>
            <w:right w:val="none" w:sz="0" w:space="0" w:color="auto"/>
          </w:divBdr>
        </w:div>
        <w:div w:id="518350944">
          <w:marLeft w:val="0"/>
          <w:marRight w:val="0"/>
          <w:marTop w:val="166"/>
          <w:marBottom w:val="166"/>
          <w:divBdr>
            <w:top w:val="none" w:sz="0" w:space="0" w:color="auto"/>
            <w:left w:val="none" w:sz="0" w:space="0" w:color="auto"/>
            <w:bottom w:val="none" w:sz="0" w:space="0" w:color="auto"/>
            <w:right w:val="none" w:sz="0" w:space="0" w:color="auto"/>
          </w:divBdr>
        </w:div>
      </w:divsChild>
    </w:div>
    <w:div w:id="1467242025">
      <w:bodyDiv w:val="1"/>
      <w:marLeft w:val="0"/>
      <w:marRight w:val="0"/>
      <w:marTop w:val="0"/>
      <w:marBottom w:val="0"/>
      <w:divBdr>
        <w:top w:val="none" w:sz="0" w:space="0" w:color="auto"/>
        <w:left w:val="none" w:sz="0" w:space="0" w:color="auto"/>
        <w:bottom w:val="none" w:sz="0" w:space="0" w:color="auto"/>
        <w:right w:val="none" w:sz="0" w:space="0" w:color="auto"/>
      </w:divBdr>
    </w:div>
    <w:div w:id="1666979195">
      <w:bodyDiv w:val="1"/>
      <w:marLeft w:val="0"/>
      <w:marRight w:val="0"/>
      <w:marTop w:val="0"/>
      <w:marBottom w:val="0"/>
      <w:divBdr>
        <w:top w:val="none" w:sz="0" w:space="0" w:color="auto"/>
        <w:left w:val="none" w:sz="0" w:space="0" w:color="auto"/>
        <w:bottom w:val="none" w:sz="0" w:space="0" w:color="auto"/>
        <w:right w:val="none" w:sz="0" w:space="0" w:color="auto"/>
      </w:divBdr>
    </w:div>
    <w:div w:id="1753971094">
      <w:bodyDiv w:val="1"/>
      <w:marLeft w:val="0"/>
      <w:marRight w:val="0"/>
      <w:marTop w:val="0"/>
      <w:marBottom w:val="0"/>
      <w:divBdr>
        <w:top w:val="none" w:sz="0" w:space="0" w:color="auto"/>
        <w:left w:val="none" w:sz="0" w:space="0" w:color="auto"/>
        <w:bottom w:val="none" w:sz="0" w:space="0" w:color="auto"/>
        <w:right w:val="none" w:sz="0" w:space="0" w:color="auto"/>
      </w:divBdr>
    </w:div>
    <w:div w:id="192953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0686601" TargetMode="External"/><Relationship Id="rId13" Type="http://schemas.openxmlformats.org/officeDocument/2006/relationships/hyperlink" Target="https://scholar.google.com/scholar_lookup?journal=Seminars+in+immunopathology&amp;title=Molecular+basis+of+Staphylococcus+epidermidis+infections&amp;author=M+Otto&amp;volume=34&amp;issue=2&amp;publication_year=2012&amp;pages=201-14&amp;pmid=22095240&amp;doi=10.1007/s00281-011-0296-2&amp;" TargetMode="External"/><Relationship Id="rId18" Type="http://schemas.openxmlformats.org/officeDocument/2006/relationships/hyperlink" Target="https://scholar.google.com/scholar_lookup?journal=International+journal+of+antimicrobial+agents&amp;title=Nosocomial+infections+by+Staphylococcus+epidermidis:+how+a+commensal+bacterium+turns+into+a+pathogen&amp;author=W+Ziebuhr&amp;author=S+Hennig&amp;author=M+Eckart&amp;author=H+Kranzler&amp;author=C+Batzilla&amp;volume=28&amp;issue=Suppl+1&amp;publication_year=2006&amp;pages=S14-20&amp;pmid=16829054&amp;" TargetMode="External"/><Relationship Id="rId3" Type="http://schemas.microsoft.com/office/2007/relationships/stylesWithEffects" Target="stylesWithEffects.xml"/><Relationship Id="rId7" Type="http://schemas.openxmlformats.org/officeDocument/2006/relationships/hyperlink" Target="https://www.ncbi.nlm.nih.gov/pmc/articles/PMC2912275/" TargetMode="External"/><Relationship Id="rId12" Type="http://schemas.openxmlformats.org/officeDocument/2006/relationships/hyperlink" Target="https://www.ncbi.nlm.nih.gov/pubmed/22095240" TargetMode="External"/><Relationship Id="rId17" Type="http://schemas.openxmlformats.org/officeDocument/2006/relationships/hyperlink" Target="https://www.ncbi.nlm.nih.gov/pubmed/16829054" TargetMode="External"/><Relationship Id="rId2" Type="http://schemas.openxmlformats.org/officeDocument/2006/relationships/styles" Target="styles.xml"/><Relationship Id="rId16" Type="http://schemas.openxmlformats.org/officeDocument/2006/relationships/hyperlink" Target="https://scholar.google.com/scholar_lookup?journal=Nat+Rev+Microbiol&amp;title=Staphylococcus+epidermidis%E2%80%94the+%27accidental%27+pathogen&amp;author=M+Otto&amp;volume=7&amp;issue=8&amp;publication_year=2009&amp;pages=555-67&amp;pmid=19609257&amp;doi=10.1038/nrmicro2182&amp;"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ciencedirect.com/topics/immunology-and-microbiology/anaerobe" TargetMode="External"/><Relationship Id="rId11" Type="http://schemas.openxmlformats.org/officeDocument/2006/relationships/hyperlink" Target="https://www.ncbi.nlm.nih.gov/pmc/articles/PMC3272124/" TargetMode="External"/><Relationship Id="rId5" Type="http://schemas.openxmlformats.org/officeDocument/2006/relationships/webSettings" Target="webSettings.xml"/><Relationship Id="rId15" Type="http://schemas.openxmlformats.org/officeDocument/2006/relationships/hyperlink" Target="https://www.ncbi.nlm.nih.gov/pubmed/19609257" TargetMode="External"/><Relationship Id="rId10" Type="http://schemas.openxmlformats.org/officeDocument/2006/relationships/hyperlink" Target="https://www.ncbi.nlm.nih.gov/pubmed/1986879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cholar.google.com/scholar_lookup?journal=PloS+one&amp;title=Methicillin+resistance+transfer+from+Staphylocccus+epidermidis+to+methicillin-susceptible+Staphylococcus+aureus+in+a+patient+during+antibiotic+therapy&amp;author=AL+Bloemendaal&amp;author=EC+Brouwer&amp;author=AC+Fluit&amp;volume=5&amp;issue=7&amp;publication_year=2010&amp;pages=e11841&amp;pmid=20686601&amp;doi=10.1371/journal.pone.0011841&amp;" TargetMode="External"/><Relationship Id="rId14" Type="http://schemas.openxmlformats.org/officeDocument/2006/relationships/hyperlink" Target="https://www.ncbi.nlm.nih.gov/pmc/articles/PMC28076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758</TotalTime>
  <Pages>1</Pages>
  <Words>3599</Words>
  <Characters>20516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Katto</dc:creator>
  <cp:lastModifiedBy>Katto</cp:lastModifiedBy>
  <cp:revision>61</cp:revision>
  <dcterms:created xsi:type="dcterms:W3CDTF">2019-12-04T20:06:00Z</dcterms:created>
  <dcterms:modified xsi:type="dcterms:W3CDTF">2019-12-05T10:51:00Z</dcterms:modified>
</cp:coreProperties>
</file>